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F3" w:rsidRDefault="00F41A8E" w:rsidP="006F3C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80010</wp:posOffset>
            </wp:positionV>
            <wp:extent cx="1442085" cy="657225"/>
            <wp:effectExtent l="0" t="0" r="5715" b="9525"/>
            <wp:wrapSquare wrapText="bothSides"/>
            <wp:docPr id="2" name="Рисунок 2" descr="logo-rus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rus_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AE7DF3">
        <w:rPr>
          <w:rFonts w:ascii="Arial" w:hAnsi="Arial" w:cs="Arial"/>
          <w:b/>
          <w:sz w:val="24"/>
          <w:szCs w:val="24"/>
        </w:rPr>
        <w:t>Минобрнауки</w:t>
      </w:r>
      <w:proofErr w:type="spellEnd"/>
      <w:r w:rsidR="00AE7DF3">
        <w:rPr>
          <w:rFonts w:ascii="Arial" w:hAnsi="Arial" w:cs="Arial"/>
          <w:b/>
          <w:sz w:val="24"/>
          <w:szCs w:val="24"/>
        </w:rPr>
        <w:t xml:space="preserve"> России</w:t>
      </w: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E7DF3" w:rsidRDefault="00AE7DF3" w:rsidP="006F3CEB">
      <w:pPr>
        <w:widowControl w:val="0"/>
        <w:autoSpaceDE w:val="0"/>
        <w:autoSpaceDN w:val="0"/>
        <w:adjustRightInd w:val="0"/>
        <w:ind w:left="1417" w:firstLine="7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«Самарский государственный технический университет»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7DF3" w:rsidRDefault="00B57780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B57780"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" from="13.25pt,4.5pt" to="498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" strokeweight=".53mm">
            <v:stroke joinstyle="miter" endcap="square"/>
          </v:line>
        </w:pict>
      </w: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tabs>
          <w:tab w:val="left" w:pos="9225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7DF3" w:rsidRDefault="00AE7DF3" w:rsidP="006F3CE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УТВЕРЖДЕНО</w:t>
      </w:r>
    </w:p>
    <w:p w:rsidR="00AE7DF3" w:rsidRDefault="00AE7DF3" w:rsidP="006F3CE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Решением ученого совета </w:t>
      </w:r>
    </w:p>
    <w:p w:rsidR="00AE7DF3" w:rsidRDefault="00AE7DF3" w:rsidP="006F3CE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протокол № ____ </w:t>
      </w:r>
      <w:proofErr w:type="gramStart"/>
      <w:r>
        <w:rPr>
          <w:rFonts w:ascii="Arial" w:hAnsi="Arial" w:cs="Arial"/>
          <w:bCs/>
          <w:sz w:val="24"/>
          <w:szCs w:val="24"/>
        </w:rPr>
        <w:t>от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________</w:t>
      </w:r>
    </w:p>
    <w:p w:rsidR="00AE7DF3" w:rsidRDefault="00AE7DF3" w:rsidP="006F3CE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ученого совета, </w:t>
      </w:r>
    </w:p>
    <w:p w:rsidR="00AE7DF3" w:rsidRDefault="00AE7DF3" w:rsidP="006F3CE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ректор Университета</w:t>
      </w:r>
    </w:p>
    <w:p w:rsidR="00AE7DF3" w:rsidRDefault="00AE7DF3" w:rsidP="006F3CEB">
      <w:pPr>
        <w:jc w:val="right"/>
        <w:rPr>
          <w:rFonts w:ascii="Arial" w:hAnsi="Arial" w:cs="Arial"/>
          <w:bCs/>
          <w:sz w:val="24"/>
          <w:szCs w:val="24"/>
        </w:rPr>
      </w:pPr>
    </w:p>
    <w:p w:rsidR="00AE7DF3" w:rsidRDefault="00AE7DF3" w:rsidP="006F3CEB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 Д.Е. Быков</w:t>
      </w:r>
    </w:p>
    <w:p w:rsidR="00AE7DF3" w:rsidRDefault="00AE7DF3" w:rsidP="006F3C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«____»_____________202</w:t>
      </w:r>
      <w:r w:rsidR="00015F2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AE7DF3" w:rsidRDefault="00AE7DF3" w:rsidP="006F3CEB">
      <w:pPr>
        <w:widowControl w:val="0"/>
        <w:tabs>
          <w:tab w:val="left" w:pos="9225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center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УПРАВЛЕНИИ НАУЧНЫХ ИССЛЕДОВАНИЙ</w:t>
      </w:r>
    </w:p>
    <w:p w:rsidR="00AE7DF3" w:rsidRPr="00F71B3F" w:rsidRDefault="00AE7DF3" w:rsidP="006F3C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НАУЧНО-ИССЛЕДОВАТЕЛЬСКОЙ ЧАСТИ</w:t>
      </w:r>
    </w:p>
    <w:p w:rsidR="00AE7DF3" w:rsidRDefault="00AE7DF3" w:rsidP="006F3CEB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федерального государственного бюджетного образовательного учреждения высшего образования «Самарский государственный технический Университет»</w:t>
      </w:r>
    </w:p>
    <w:p w:rsidR="00AE7DF3" w:rsidRDefault="00AE7DF3" w:rsidP="006F3C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(НОВАЯ РЕДАКЦИЯ)</w:t>
      </w:r>
    </w:p>
    <w:p w:rsidR="00AE7DF3" w:rsidRDefault="00AE7DF3" w:rsidP="006F3C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__________________________</w:t>
      </w:r>
    </w:p>
    <w:p w:rsidR="00AE7DF3" w:rsidRDefault="00AE7DF3" w:rsidP="006F3C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номер, дата введения</w:t>
      </w:r>
    </w:p>
    <w:p w:rsidR="00AE7DF3" w:rsidRDefault="00AE7DF3" w:rsidP="006F3CEB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tabs>
          <w:tab w:val="left" w:pos="642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7DF3" w:rsidRDefault="00AE7DF3" w:rsidP="006F3CEB">
      <w:pPr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Самара, 202</w:t>
      </w:r>
      <w:r w:rsidR="00015F25">
        <w:rPr>
          <w:rFonts w:ascii="Arial" w:hAnsi="Arial" w:cs="Arial"/>
          <w:sz w:val="24"/>
          <w:szCs w:val="24"/>
        </w:rPr>
        <w:t>5</w:t>
      </w:r>
    </w:p>
    <w:p w:rsidR="00AE7DF3" w:rsidRDefault="00AE7DF3" w:rsidP="006F3CEB">
      <w:pPr>
        <w:jc w:val="center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jc w:val="center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ge3"/>
      <w:bookmarkEnd w:id="0"/>
      <w:r>
        <w:rPr>
          <w:rFonts w:ascii="Arial" w:hAnsi="Arial" w:cs="Arial"/>
          <w:sz w:val="24"/>
          <w:szCs w:val="24"/>
        </w:rPr>
        <w:lastRenderedPageBreak/>
        <w:t>Д</w:t>
      </w:r>
      <w:r w:rsidRPr="006F3CEB">
        <w:rPr>
          <w:rFonts w:ascii="Arial" w:hAnsi="Arial" w:cs="Arial"/>
          <w:sz w:val="24"/>
          <w:szCs w:val="24"/>
        </w:rPr>
        <w:t xml:space="preserve">анное положение разработано в соответствии с Уставом федерального государственного бюджетного  образовательного учреждения высшего образования «Самарский государственный технический университет», утвержденным </w:t>
      </w:r>
      <w:r w:rsidRPr="003A2AAF">
        <w:rPr>
          <w:rFonts w:ascii="Arial" w:hAnsi="Arial" w:cs="Arial"/>
          <w:sz w:val="24"/>
          <w:szCs w:val="24"/>
        </w:rPr>
        <w:t xml:space="preserve">20.12.2018 года №1216 </w:t>
      </w:r>
      <w:r w:rsidR="003A2AAF" w:rsidRPr="003A2AAF">
        <w:rPr>
          <w:rFonts w:ascii="Arial" w:hAnsi="Arial" w:cs="Arial"/>
          <w:sz w:val="24"/>
          <w:szCs w:val="24"/>
        </w:rPr>
        <w:t>(с изменениями)</w:t>
      </w:r>
      <w:r w:rsidR="003A2AAF">
        <w:rPr>
          <w:rFonts w:ascii="Arial" w:hAnsi="Arial" w:cs="Arial"/>
          <w:sz w:val="24"/>
          <w:szCs w:val="24"/>
        </w:rPr>
        <w:t xml:space="preserve"> </w:t>
      </w:r>
    </w:p>
    <w:p w:rsidR="00AE7DF3" w:rsidRDefault="00AE7DF3" w:rsidP="006F3CE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РАЗРАБОТАНО: </w:t>
      </w:r>
    </w:p>
    <w:p w:rsidR="00AE7DF3" w:rsidRDefault="00AE7DF3" w:rsidP="006F3CE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управления </w:t>
      </w:r>
      <w:proofErr w:type="gramStart"/>
      <w:r>
        <w:rPr>
          <w:rFonts w:ascii="Arial" w:hAnsi="Arial" w:cs="Arial"/>
          <w:sz w:val="24"/>
          <w:szCs w:val="24"/>
        </w:rPr>
        <w:t>научных</w:t>
      </w:r>
      <w:proofErr w:type="gramEnd"/>
    </w:p>
    <w:p w:rsidR="00AE7DF3" w:rsidRDefault="00AE7DF3" w:rsidP="006F3CE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исследований                                        _______________</w:t>
      </w:r>
      <w:r>
        <w:rPr>
          <w:rFonts w:ascii="Arial" w:hAnsi="Arial" w:cs="Arial"/>
          <w:sz w:val="24"/>
          <w:szCs w:val="24"/>
        </w:rPr>
        <w:tab/>
        <w:t xml:space="preserve">     А.Н. Давыдов</w:t>
      </w:r>
    </w:p>
    <w:p w:rsidR="00AE7DF3" w:rsidRDefault="00AE7DF3" w:rsidP="006F3CE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</w:rPr>
        <w:t>подпись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</w:p>
    <w:p w:rsidR="00AE7DF3" w:rsidRDefault="009A66E7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E7DF3">
        <w:rPr>
          <w:rFonts w:ascii="Arial" w:hAnsi="Arial" w:cs="Arial"/>
          <w:sz w:val="24"/>
          <w:szCs w:val="24"/>
        </w:rPr>
        <w:t>роректор по</w:t>
      </w:r>
      <w:r>
        <w:rPr>
          <w:rFonts w:ascii="Arial" w:hAnsi="Arial" w:cs="Arial"/>
          <w:sz w:val="24"/>
          <w:szCs w:val="24"/>
        </w:rPr>
        <w:t xml:space="preserve"> </w:t>
      </w:r>
      <w:r w:rsidR="00AE7DF3">
        <w:rPr>
          <w:rFonts w:ascii="Arial" w:hAnsi="Arial" w:cs="Arial"/>
          <w:sz w:val="24"/>
          <w:szCs w:val="24"/>
        </w:rPr>
        <w:t xml:space="preserve">научной работе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AE7D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AE7DF3">
        <w:rPr>
          <w:rFonts w:ascii="Arial" w:hAnsi="Arial" w:cs="Arial"/>
          <w:sz w:val="24"/>
          <w:szCs w:val="24"/>
        </w:rPr>
        <w:t xml:space="preserve"> __________      </w:t>
      </w:r>
      <w:r>
        <w:rPr>
          <w:rFonts w:ascii="Arial" w:hAnsi="Arial" w:cs="Arial"/>
          <w:sz w:val="24"/>
          <w:szCs w:val="24"/>
        </w:rPr>
        <w:t>А</w:t>
      </w:r>
      <w:r w:rsidR="00AE7DF3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Еремин</w:t>
      </w:r>
    </w:p>
    <w:p w:rsidR="00AE7DF3" w:rsidRDefault="00AE7DF3" w:rsidP="006F3C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9A66E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подпись                            </w:t>
      </w:r>
    </w:p>
    <w:p w:rsidR="00AE7DF3" w:rsidRDefault="00AE7DF3" w:rsidP="00FF37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Начальник отдела финансового</w:t>
      </w:r>
    </w:p>
    <w:p w:rsidR="00AE7DF3" w:rsidRDefault="00AE7DF3" w:rsidP="00FF37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сопровождения НИР                            </w:t>
      </w:r>
      <w:r w:rsidR="009A66E7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__________        А.В. </w:t>
      </w:r>
      <w:proofErr w:type="spellStart"/>
      <w:r>
        <w:rPr>
          <w:rFonts w:ascii="Arial" w:hAnsi="Arial" w:cs="Arial"/>
          <w:bCs/>
          <w:sz w:val="24"/>
          <w:szCs w:val="24"/>
        </w:rPr>
        <w:t>Щанкина</w:t>
      </w:r>
      <w:proofErr w:type="spellEnd"/>
    </w:p>
    <w:p w:rsidR="00AE7DF3" w:rsidRDefault="00AE7DF3" w:rsidP="006F3C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="003A2AAF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подпись</w:t>
      </w:r>
    </w:p>
    <w:p w:rsidR="00AE7DF3" w:rsidRDefault="00AE7DF3" w:rsidP="006F3CEB">
      <w:pPr>
        <w:jc w:val="both"/>
        <w:rPr>
          <w:rFonts w:ascii="Arial" w:hAnsi="Arial" w:cs="Arial"/>
          <w:sz w:val="18"/>
          <w:szCs w:val="18"/>
        </w:rPr>
      </w:pPr>
    </w:p>
    <w:p w:rsidR="00AE7DF3" w:rsidRDefault="00AE7DF3" w:rsidP="006F3CE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Начальник управления </w:t>
      </w:r>
      <w:proofErr w:type="gramStart"/>
      <w:r>
        <w:rPr>
          <w:rFonts w:ascii="Arial" w:hAnsi="Arial" w:cs="Arial"/>
          <w:bCs/>
          <w:sz w:val="24"/>
          <w:szCs w:val="24"/>
        </w:rPr>
        <w:t>по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E7DF3" w:rsidRDefault="00AE7DF3" w:rsidP="006F3CE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персоналу и делопроизводству              ___________           С.Л. Лисин</w:t>
      </w:r>
    </w:p>
    <w:p w:rsidR="00AE7DF3" w:rsidRPr="00FF3742" w:rsidRDefault="00AE7DF3" w:rsidP="006F3CE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  <w:r w:rsidRPr="00FF3742">
        <w:rPr>
          <w:rFonts w:ascii="Arial" w:hAnsi="Arial" w:cs="Arial"/>
          <w:bCs/>
          <w:sz w:val="18"/>
          <w:szCs w:val="18"/>
        </w:rPr>
        <w:t>подпись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сектора аудита и 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контроля качества                                  ___________            Т.Ю. Родина</w:t>
      </w:r>
    </w:p>
    <w:p w:rsidR="00AE7DF3" w:rsidRDefault="00AE7DF3" w:rsidP="006F3C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подпись                                 </w:t>
      </w:r>
    </w:p>
    <w:p w:rsidR="00AE7DF3" w:rsidRDefault="00AE7DF3" w:rsidP="006F3CE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Начальник </w:t>
      </w:r>
      <w:proofErr w:type="gramStart"/>
      <w:r>
        <w:rPr>
          <w:rFonts w:ascii="Arial" w:hAnsi="Arial" w:cs="Arial"/>
          <w:bCs/>
          <w:sz w:val="24"/>
          <w:szCs w:val="24"/>
        </w:rPr>
        <w:t>планово-экономического</w:t>
      </w:r>
      <w:proofErr w:type="gramEnd"/>
    </w:p>
    <w:p w:rsidR="00AE7DF3" w:rsidRDefault="00AE7DF3" w:rsidP="006F3CE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управления                                              __________               С.А. Анисимов</w:t>
      </w:r>
    </w:p>
    <w:p w:rsidR="00AE7DF3" w:rsidRDefault="00AE7DF3" w:rsidP="006F3CE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>подпись</w:t>
      </w:r>
    </w:p>
    <w:p w:rsidR="003A2AAF" w:rsidRDefault="003A2AAF" w:rsidP="006F3CEB">
      <w:pPr>
        <w:jc w:val="both"/>
        <w:rPr>
          <w:rFonts w:ascii="Arial" w:hAnsi="Arial" w:cs="Arial"/>
          <w:bCs/>
          <w:sz w:val="18"/>
          <w:szCs w:val="18"/>
        </w:rPr>
      </w:pP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правового управления        ___________              А.Н. Иванова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подпись                                 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службы охраны труда     ___________            В.М. Сидоров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подпись                                 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профсоюзной организации 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Работников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               В.Н. Трофимов</w:t>
      </w:r>
    </w:p>
    <w:p w:rsidR="00AE7DF3" w:rsidRDefault="00AE7DF3" w:rsidP="006F3C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подпись                                 </w:t>
      </w: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</w:p>
    <w:p w:rsidR="00AE7DF3" w:rsidRDefault="00AE7DF3" w:rsidP="006F3CEB">
      <w:pPr>
        <w:jc w:val="both"/>
        <w:rPr>
          <w:rFonts w:ascii="Arial" w:hAnsi="Arial" w:cs="Arial"/>
          <w:sz w:val="18"/>
          <w:szCs w:val="18"/>
        </w:rPr>
      </w:pPr>
    </w:p>
    <w:p w:rsidR="00AE7DF3" w:rsidRDefault="00AE7DF3" w:rsidP="006F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E7DF3" w:rsidRDefault="00AE7DF3" w:rsidP="006F3CEB">
      <w:pPr>
        <w:tabs>
          <w:tab w:val="left" w:pos="318"/>
        </w:tabs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:rsidR="00AE7DF3" w:rsidRDefault="00AE7DF3" w:rsidP="006F3CEB">
      <w:pPr>
        <w:tabs>
          <w:tab w:val="left" w:pos="318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Одобрено комиссией по нормотворческой деятельности при ученом совете СамГТУ протокол № ___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__________</w:t>
      </w:r>
    </w:p>
    <w:p w:rsidR="00AE7DF3" w:rsidRDefault="00AE7DF3" w:rsidP="006F3CEB">
      <w:pPr>
        <w:tabs>
          <w:tab w:val="left" w:pos="318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Председатель комиссии                  </w:t>
      </w:r>
      <w:r>
        <w:rPr>
          <w:rFonts w:ascii="Arial" w:hAnsi="Arial" w:cs="Arial"/>
          <w:sz w:val="24"/>
          <w:szCs w:val="24"/>
        </w:rPr>
        <w:t xml:space="preserve">_______________   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А.Н. Иванова</w:t>
      </w:r>
    </w:p>
    <w:p w:rsidR="00AE7DF3" w:rsidRDefault="00AE7DF3" w:rsidP="006F3CEB">
      <w:pPr>
        <w:tabs>
          <w:tab w:val="left" w:pos="318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(подпись)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</w:t>
      </w:r>
    </w:p>
    <w:p w:rsidR="00AE7DF3" w:rsidRDefault="00AE7DF3" w:rsidP="006F3CEB">
      <w:pPr>
        <w:widowControl w:val="0"/>
        <w:overflowPunct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  <w:sz w:val="18"/>
          <w:szCs w:val="18"/>
        </w:rPr>
      </w:pPr>
    </w:p>
    <w:p w:rsidR="00AE7DF3" w:rsidRDefault="00AE7DF3" w:rsidP="006F3CEB">
      <w:pPr>
        <w:widowControl w:val="0"/>
        <w:overflowPunct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  <w:sz w:val="18"/>
          <w:szCs w:val="18"/>
        </w:rPr>
      </w:pPr>
    </w:p>
    <w:p w:rsidR="00AE7DF3" w:rsidRDefault="00AE7DF3" w:rsidP="006F3CEB">
      <w:pPr>
        <w:widowControl w:val="0"/>
        <w:overflowPunct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  <w:sz w:val="18"/>
          <w:szCs w:val="18"/>
        </w:rPr>
      </w:pPr>
    </w:p>
    <w:p w:rsidR="00AE7DF3" w:rsidRDefault="00AE7DF3" w:rsidP="006F3CEB">
      <w:pPr>
        <w:widowControl w:val="0"/>
        <w:tabs>
          <w:tab w:val="left" w:pos="2187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E7DF3" w:rsidRDefault="00AE7DF3" w:rsidP="006F3CEB">
      <w:pPr>
        <w:widowControl w:val="0"/>
        <w:tabs>
          <w:tab w:val="left" w:pos="2187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18"/>
          <w:szCs w:val="18"/>
        </w:rPr>
      </w:pPr>
    </w:p>
    <w:p w:rsidR="00AE7DF3" w:rsidRDefault="00AE7DF3" w:rsidP="006F3CEB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положение является собственностью ФГБОУ ВО «СамГТУ», не может быть полностью или частично воспроизведено, тиражировано и распространено в качестве официального издания без разрешения ФГБОУ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 «СамГТУ».</w:t>
      </w:r>
    </w:p>
    <w:p w:rsidR="00AE7DF3" w:rsidRDefault="00AE7DF3" w:rsidP="006F3CEB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7DF3" w:rsidRDefault="00AE7DF3"/>
    <w:p w:rsidR="00AE7DF3" w:rsidRDefault="00AE7DF3"/>
    <w:p w:rsidR="00AE7DF3" w:rsidRDefault="00AE7DF3"/>
    <w:p w:rsidR="00AE7DF3" w:rsidRPr="00F71B3F" w:rsidRDefault="00AE7DF3" w:rsidP="00F71B3F">
      <w:pPr>
        <w:jc w:val="both"/>
        <w:rPr>
          <w:rFonts w:ascii="Arial" w:hAnsi="Arial" w:cs="Arial"/>
          <w:sz w:val="24"/>
          <w:szCs w:val="24"/>
        </w:rPr>
      </w:pPr>
    </w:p>
    <w:p w:rsidR="00AE7DF3" w:rsidRPr="00F71B3F" w:rsidRDefault="00AE7DF3" w:rsidP="00F71B3F">
      <w:pPr>
        <w:pStyle w:val="af1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F71B3F">
        <w:rPr>
          <w:rFonts w:ascii="Arial" w:hAnsi="Arial" w:cs="Arial"/>
          <w:b/>
          <w:sz w:val="24"/>
          <w:szCs w:val="24"/>
        </w:rPr>
        <w:t>Общие положения</w:t>
      </w:r>
    </w:p>
    <w:p w:rsidR="00AE7DF3" w:rsidRPr="00F71B3F" w:rsidRDefault="00AE7DF3" w:rsidP="001B25AD">
      <w:pPr>
        <w:pStyle w:val="af1"/>
        <w:ind w:left="0"/>
        <w:rPr>
          <w:rFonts w:ascii="Arial" w:hAnsi="Arial" w:cs="Arial"/>
          <w:b/>
          <w:sz w:val="24"/>
          <w:szCs w:val="24"/>
        </w:rPr>
      </w:pPr>
    </w:p>
    <w:p w:rsidR="00AE7DF3" w:rsidRDefault="00AE7DF3" w:rsidP="008120D0">
      <w:pPr>
        <w:numPr>
          <w:ilvl w:val="1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0E1E91">
        <w:rPr>
          <w:rFonts w:ascii="Arial" w:hAnsi="Arial" w:cs="Arial"/>
          <w:sz w:val="24"/>
          <w:szCs w:val="24"/>
        </w:rPr>
        <w:t xml:space="preserve">Управление научных исследований (далее </w:t>
      </w:r>
      <w:r>
        <w:rPr>
          <w:rFonts w:ascii="Arial" w:hAnsi="Arial" w:cs="Arial"/>
          <w:sz w:val="24"/>
          <w:szCs w:val="24"/>
        </w:rPr>
        <w:t>У</w:t>
      </w:r>
      <w:r w:rsidRPr="000E1E91">
        <w:rPr>
          <w:rFonts w:ascii="Arial" w:hAnsi="Arial" w:cs="Arial"/>
          <w:sz w:val="24"/>
          <w:szCs w:val="24"/>
        </w:rPr>
        <w:t>правление) является структурным подразделением федерального 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E91">
        <w:rPr>
          <w:rFonts w:ascii="Arial" w:hAnsi="Arial" w:cs="Arial"/>
          <w:sz w:val="24"/>
          <w:szCs w:val="24"/>
        </w:rPr>
        <w:t xml:space="preserve">бюджетного образовательного учреждения высшего образования «Самарский государственный технический университет» </w:t>
      </w:r>
      <w:r>
        <w:rPr>
          <w:rFonts w:ascii="Arial" w:hAnsi="Arial" w:cs="Arial"/>
          <w:sz w:val="24"/>
          <w:szCs w:val="24"/>
        </w:rPr>
        <w:t>(</w:t>
      </w:r>
      <w:r w:rsidRPr="000E1E91">
        <w:rPr>
          <w:rFonts w:ascii="Arial" w:hAnsi="Arial" w:cs="Arial"/>
          <w:sz w:val="24"/>
          <w:szCs w:val="24"/>
        </w:rPr>
        <w:t>далее Университет</w:t>
      </w:r>
      <w:r>
        <w:rPr>
          <w:rFonts w:ascii="Arial" w:hAnsi="Arial" w:cs="Arial"/>
          <w:sz w:val="24"/>
          <w:szCs w:val="24"/>
        </w:rPr>
        <w:t>,</w:t>
      </w:r>
      <w:r w:rsidRPr="000E1E91">
        <w:rPr>
          <w:rFonts w:ascii="Arial" w:hAnsi="Arial" w:cs="Arial"/>
          <w:sz w:val="24"/>
          <w:szCs w:val="24"/>
        </w:rPr>
        <w:t xml:space="preserve"> СамГТУ</w:t>
      </w:r>
      <w:r>
        <w:rPr>
          <w:rFonts w:ascii="Arial" w:hAnsi="Arial" w:cs="Arial"/>
          <w:sz w:val="24"/>
          <w:szCs w:val="24"/>
        </w:rPr>
        <w:t>)</w:t>
      </w:r>
      <w:r w:rsidRPr="000E1E91">
        <w:rPr>
          <w:rFonts w:ascii="Arial" w:hAnsi="Arial" w:cs="Arial"/>
          <w:sz w:val="24"/>
          <w:szCs w:val="24"/>
        </w:rPr>
        <w:t xml:space="preserve">, </w:t>
      </w:r>
    </w:p>
    <w:p w:rsidR="00AE7DF3" w:rsidRPr="00AA1BB7" w:rsidRDefault="00AE7DF3" w:rsidP="008120D0">
      <w:pPr>
        <w:numPr>
          <w:ilvl w:val="1"/>
          <w:numId w:val="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0E1E91">
        <w:rPr>
          <w:rFonts w:ascii="Arial" w:hAnsi="Arial" w:cs="Arial"/>
          <w:sz w:val="24"/>
          <w:szCs w:val="24"/>
        </w:rPr>
        <w:t xml:space="preserve">Управление научных исследований создано по решению </w:t>
      </w:r>
      <w:r>
        <w:rPr>
          <w:rFonts w:ascii="Arial" w:hAnsi="Arial" w:cs="Arial"/>
          <w:sz w:val="24"/>
          <w:szCs w:val="24"/>
        </w:rPr>
        <w:t>у</w:t>
      </w:r>
      <w:r w:rsidRPr="000E1E91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еного совета СамГТУ, протокол №2</w:t>
      </w:r>
      <w:r w:rsidRPr="000E1E91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31</w:t>
      </w:r>
      <w:r w:rsidRPr="000E1E91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Pr="000E1E91">
        <w:rPr>
          <w:rFonts w:ascii="Arial" w:hAnsi="Arial" w:cs="Arial"/>
          <w:sz w:val="24"/>
          <w:szCs w:val="24"/>
        </w:rPr>
        <w:t>.200</w:t>
      </w:r>
      <w:r>
        <w:rPr>
          <w:rFonts w:ascii="Arial" w:hAnsi="Arial" w:cs="Arial"/>
          <w:sz w:val="24"/>
          <w:szCs w:val="24"/>
        </w:rPr>
        <w:t>3</w:t>
      </w:r>
      <w:r w:rsidRPr="000E1E91">
        <w:rPr>
          <w:rFonts w:ascii="Arial" w:hAnsi="Arial" w:cs="Arial"/>
          <w:sz w:val="24"/>
          <w:szCs w:val="24"/>
        </w:rPr>
        <w:t xml:space="preserve"> года и приказа ректора </w:t>
      </w:r>
      <w:r w:rsidRPr="00AA1BB7">
        <w:rPr>
          <w:rFonts w:ascii="Arial" w:hAnsi="Arial" w:cs="Arial"/>
          <w:sz w:val="24"/>
          <w:szCs w:val="24"/>
        </w:rPr>
        <w:t>№3/3 от 03.11.2003 года.</w:t>
      </w:r>
    </w:p>
    <w:p w:rsidR="00AE7DF3" w:rsidRDefault="00AE7DF3" w:rsidP="008120D0">
      <w:pPr>
        <w:numPr>
          <w:ilvl w:val="1"/>
          <w:numId w:val="4"/>
        </w:numPr>
        <w:tabs>
          <w:tab w:val="clear" w:pos="682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Реорганизация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правления научных исследований, в том числе и ликвидация, производится приказом ректора на основании решения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ченого совета СамГТУ по представлению проректора по научной работе. </w:t>
      </w:r>
    </w:p>
    <w:p w:rsidR="00AE7DF3" w:rsidRPr="00F71B3F" w:rsidRDefault="00AE7DF3" w:rsidP="008120D0">
      <w:pPr>
        <w:numPr>
          <w:ilvl w:val="1"/>
          <w:numId w:val="4"/>
        </w:numPr>
        <w:tabs>
          <w:tab w:val="clear" w:pos="682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Управление научных исследований возглавляет начальник, назначаемый на должность приказом ректора по представлению проректора по научной работе.</w:t>
      </w:r>
    </w:p>
    <w:p w:rsidR="00AE7DF3" w:rsidRPr="00F71B3F" w:rsidRDefault="00AE7DF3" w:rsidP="008120D0">
      <w:pPr>
        <w:numPr>
          <w:ilvl w:val="1"/>
          <w:numId w:val="4"/>
        </w:numPr>
        <w:tabs>
          <w:tab w:val="clear" w:pos="682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Ресурсы Управления (персонал и инфраструктура) формируются по</w:t>
      </w:r>
      <w:r w:rsidRPr="00F71B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1B3F">
        <w:rPr>
          <w:rFonts w:ascii="Arial" w:hAnsi="Arial" w:cs="Arial"/>
          <w:sz w:val="24"/>
          <w:szCs w:val="24"/>
        </w:rPr>
        <w:t>представлению начальника управления на имя проректора по научной работе.</w:t>
      </w:r>
    </w:p>
    <w:p w:rsidR="00AE7DF3" w:rsidRPr="00F71B3F" w:rsidRDefault="00AE7DF3" w:rsidP="008120D0">
      <w:pPr>
        <w:numPr>
          <w:ilvl w:val="1"/>
          <w:numId w:val="4"/>
        </w:numPr>
        <w:tabs>
          <w:tab w:val="clear" w:pos="682"/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F71B3F">
        <w:rPr>
          <w:rFonts w:ascii="Arial" w:hAnsi="Arial" w:cs="Arial"/>
          <w:sz w:val="24"/>
          <w:szCs w:val="24"/>
        </w:rPr>
        <w:t xml:space="preserve">В своей деятельности </w:t>
      </w:r>
      <w:r>
        <w:rPr>
          <w:rFonts w:ascii="Arial" w:hAnsi="Arial" w:cs="Arial"/>
          <w:sz w:val="24"/>
          <w:szCs w:val="24"/>
        </w:rPr>
        <w:t xml:space="preserve">Управление руководствуется </w:t>
      </w:r>
      <w:r w:rsidRPr="00F71B3F">
        <w:rPr>
          <w:rFonts w:ascii="Arial" w:hAnsi="Arial" w:cs="Arial"/>
          <w:sz w:val="24"/>
          <w:szCs w:val="24"/>
        </w:rPr>
        <w:t xml:space="preserve">законами Российской Федерации </w:t>
      </w:r>
      <w:r w:rsidRPr="00D20A18">
        <w:rPr>
          <w:rFonts w:ascii="Arial" w:hAnsi="Arial" w:cs="Arial"/>
          <w:sz w:val="24"/>
          <w:szCs w:val="24"/>
        </w:rPr>
        <w:t>в соответствии с действующи</w:t>
      </w:r>
      <w:r>
        <w:rPr>
          <w:rFonts w:ascii="Arial" w:hAnsi="Arial" w:cs="Arial"/>
          <w:sz w:val="24"/>
          <w:szCs w:val="24"/>
        </w:rPr>
        <w:t>м федеральным законодательством</w:t>
      </w:r>
      <w:r w:rsidRPr="00F71B3F">
        <w:rPr>
          <w:rFonts w:ascii="Arial" w:hAnsi="Arial" w:cs="Arial"/>
          <w:sz w:val="24"/>
          <w:szCs w:val="24"/>
        </w:rPr>
        <w:t xml:space="preserve">, </w:t>
      </w:r>
      <w:r w:rsidRPr="002B7F04">
        <w:rPr>
          <w:rFonts w:ascii="Arial" w:hAnsi="Arial" w:cs="Arial"/>
          <w:sz w:val="24"/>
          <w:szCs w:val="24"/>
        </w:rPr>
        <w:t>Положением «Об организации научных исследований, проводимых подведомственными учреждениями в рамках тематических планов по заданию Министерства образования Российской Федерации и финансируемых из средств федерального бюджета»,</w:t>
      </w:r>
      <w:r w:rsidRPr="00D20A18">
        <w:rPr>
          <w:rFonts w:ascii="Arial" w:hAnsi="Arial" w:cs="Arial"/>
          <w:sz w:val="24"/>
          <w:szCs w:val="24"/>
        </w:rPr>
        <w:t xml:space="preserve"> нормативными документами Министерства науки и высшего образования РФ, уставом СамГТУ, настоящим Положением и другими нормативными документами Университета.</w:t>
      </w:r>
      <w:proofErr w:type="gramEnd"/>
    </w:p>
    <w:p w:rsidR="00AE7DF3" w:rsidRPr="00F71B3F" w:rsidRDefault="00AE7DF3" w:rsidP="008120D0">
      <w:pPr>
        <w:numPr>
          <w:ilvl w:val="1"/>
          <w:numId w:val="4"/>
        </w:numPr>
        <w:tabs>
          <w:tab w:val="clear" w:pos="682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F71B3F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</w:t>
      </w:r>
      <w:proofErr w:type="gramEnd"/>
      <w:r w:rsidRPr="00F71B3F">
        <w:rPr>
          <w:rFonts w:ascii="Arial" w:hAnsi="Arial" w:cs="Arial"/>
          <w:sz w:val="24"/>
          <w:szCs w:val="24"/>
        </w:rPr>
        <w:t xml:space="preserve"> деятельностью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правления научных исследований осуществляет проректор по научной работе.</w:t>
      </w:r>
    </w:p>
    <w:p w:rsidR="00AE7DF3" w:rsidRDefault="00AE7DF3" w:rsidP="008120D0">
      <w:pPr>
        <w:numPr>
          <w:ilvl w:val="1"/>
          <w:numId w:val="4"/>
        </w:numPr>
        <w:tabs>
          <w:tab w:val="clear" w:pos="682"/>
          <w:tab w:val="left" w:pos="567"/>
        </w:tabs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F71B3F">
        <w:rPr>
          <w:rFonts w:ascii="Arial" w:hAnsi="Arial" w:cs="Arial"/>
          <w:spacing w:val="-4"/>
          <w:sz w:val="24"/>
          <w:szCs w:val="24"/>
        </w:rPr>
        <w:t xml:space="preserve">Полное наименование: Управление научных исследований научно-исследовательской части федерального государственного бюджетного образовательного учреждения высшего образования «Самарский государственный технический университет». </w:t>
      </w:r>
    </w:p>
    <w:p w:rsidR="00AE7DF3" w:rsidRPr="00F71B3F" w:rsidRDefault="00AE7DF3" w:rsidP="008120D0">
      <w:pPr>
        <w:numPr>
          <w:ilvl w:val="1"/>
          <w:numId w:val="4"/>
        </w:numPr>
        <w:tabs>
          <w:tab w:val="clear" w:pos="682"/>
          <w:tab w:val="left" w:pos="567"/>
        </w:tabs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F71B3F">
        <w:rPr>
          <w:rFonts w:ascii="Arial" w:hAnsi="Arial" w:cs="Arial"/>
          <w:spacing w:val="-4"/>
          <w:sz w:val="24"/>
          <w:szCs w:val="24"/>
        </w:rPr>
        <w:t>Сокращенное наименование: УНИ НИЧ ФГБОУ ВО «СамГТУ».</w:t>
      </w:r>
    </w:p>
    <w:p w:rsidR="00AE7DF3" w:rsidRPr="007F00DA" w:rsidRDefault="00AE7DF3" w:rsidP="007F00DA">
      <w:pPr>
        <w:numPr>
          <w:ilvl w:val="1"/>
          <w:numId w:val="4"/>
        </w:numPr>
        <w:tabs>
          <w:tab w:val="clear" w:pos="682"/>
          <w:tab w:val="left" w:pos="567"/>
        </w:tabs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F71B3F">
        <w:rPr>
          <w:rFonts w:ascii="Arial" w:hAnsi="Arial" w:cs="Arial"/>
          <w:spacing w:val="-4"/>
          <w:sz w:val="24"/>
          <w:szCs w:val="24"/>
        </w:rPr>
        <w:t xml:space="preserve">Местонахождение УНИ НИЧ </w:t>
      </w:r>
      <w:r>
        <w:rPr>
          <w:rFonts w:ascii="Arial" w:hAnsi="Arial" w:cs="Arial"/>
          <w:spacing w:val="-4"/>
          <w:sz w:val="24"/>
          <w:szCs w:val="24"/>
        </w:rPr>
        <w:t>Ф</w:t>
      </w:r>
      <w:r w:rsidRPr="00F71B3F">
        <w:rPr>
          <w:rFonts w:ascii="Arial" w:hAnsi="Arial" w:cs="Arial"/>
          <w:spacing w:val="-4"/>
          <w:sz w:val="24"/>
          <w:szCs w:val="24"/>
        </w:rPr>
        <w:t>Г</w:t>
      </w:r>
      <w:r>
        <w:rPr>
          <w:rFonts w:ascii="Arial" w:hAnsi="Arial" w:cs="Arial"/>
          <w:spacing w:val="-4"/>
          <w:sz w:val="24"/>
          <w:szCs w:val="24"/>
        </w:rPr>
        <w:t>Б</w:t>
      </w:r>
      <w:r w:rsidRPr="00F71B3F">
        <w:rPr>
          <w:rFonts w:ascii="Arial" w:hAnsi="Arial" w:cs="Arial"/>
          <w:spacing w:val="-4"/>
          <w:sz w:val="24"/>
          <w:szCs w:val="24"/>
        </w:rPr>
        <w:t xml:space="preserve">ОУ ВО «СамГТУ»: Россия, </w:t>
      </w:r>
      <w:smartTag w:uri="urn:schemas-microsoft-com:office:smarttags" w:element="metricconverter">
        <w:smartTagPr>
          <w:attr w:name="ProductID" w:val="443100, г"/>
        </w:smartTagPr>
        <w:r w:rsidRPr="00F71B3F">
          <w:rPr>
            <w:rFonts w:ascii="Arial" w:hAnsi="Arial" w:cs="Arial"/>
            <w:spacing w:val="-4"/>
            <w:sz w:val="24"/>
            <w:szCs w:val="24"/>
          </w:rPr>
          <w:t>443100, г</w:t>
        </w:r>
      </w:smartTag>
      <w:r w:rsidRPr="00F71B3F">
        <w:rPr>
          <w:rFonts w:ascii="Arial" w:hAnsi="Arial" w:cs="Arial"/>
          <w:spacing w:val="-4"/>
          <w:sz w:val="24"/>
          <w:szCs w:val="24"/>
        </w:rPr>
        <w:t xml:space="preserve">. Самара, ул. Молодогвардейская 244, </w:t>
      </w:r>
      <w:r>
        <w:rPr>
          <w:rFonts w:ascii="Arial" w:hAnsi="Arial" w:cs="Arial"/>
          <w:spacing w:val="-4"/>
          <w:sz w:val="24"/>
          <w:szCs w:val="24"/>
        </w:rPr>
        <w:t>главный корпус, т</w:t>
      </w:r>
      <w:r w:rsidRPr="00F71B3F">
        <w:rPr>
          <w:rFonts w:ascii="Arial" w:hAnsi="Arial" w:cs="Arial"/>
          <w:spacing w:val="-4"/>
          <w:sz w:val="24"/>
          <w:szCs w:val="24"/>
        </w:rPr>
        <w:t xml:space="preserve">ел.: (846) 278-43-16 (руководитель УНИ НИЧ </w:t>
      </w:r>
      <w:r>
        <w:rPr>
          <w:rFonts w:ascii="Arial" w:hAnsi="Arial" w:cs="Arial"/>
          <w:spacing w:val="-4"/>
          <w:sz w:val="24"/>
          <w:szCs w:val="24"/>
        </w:rPr>
        <w:t>Ф</w:t>
      </w:r>
      <w:r w:rsidRPr="00F71B3F">
        <w:rPr>
          <w:rFonts w:ascii="Arial" w:hAnsi="Arial" w:cs="Arial"/>
          <w:spacing w:val="-4"/>
          <w:sz w:val="24"/>
          <w:szCs w:val="24"/>
        </w:rPr>
        <w:t>Г</w:t>
      </w:r>
      <w:r>
        <w:rPr>
          <w:rFonts w:ascii="Arial" w:hAnsi="Arial" w:cs="Arial"/>
          <w:spacing w:val="-4"/>
          <w:sz w:val="24"/>
          <w:szCs w:val="24"/>
        </w:rPr>
        <w:t>Б</w:t>
      </w:r>
      <w:r w:rsidRPr="00F71B3F">
        <w:rPr>
          <w:rFonts w:ascii="Arial" w:hAnsi="Arial" w:cs="Arial"/>
          <w:spacing w:val="-4"/>
          <w:sz w:val="24"/>
          <w:szCs w:val="24"/>
        </w:rPr>
        <w:t>ОУ ВО «</w:t>
      </w:r>
      <w:proofErr w:type="spellStart"/>
      <w:r w:rsidRPr="00F71B3F">
        <w:rPr>
          <w:rFonts w:ascii="Arial" w:hAnsi="Arial" w:cs="Arial"/>
          <w:spacing w:val="-4"/>
          <w:sz w:val="24"/>
          <w:szCs w:val="24"/>
        </w:rPr>
        <w:t>СамГТУ</w:t>
      </w:r>
      <w:proofErr w:type="spellEnd"/>
      <w:r w:rsidRPr="00F71B3F">
        <w:rPr>
          <w:rFonts w:ascii="Arial" w:hAnsi="Arial" w:cs="Arial"/>
          <w:spacing w:val="-4"/>
          <w:sz w:val="24"/>
          <w:szCs w:val="24"/>
        </w:rPr>
        <w:t xml:space="preserve">»), </w:t>
      </w:r>
      <w:r>
        <w:rPr>
          <w:rFonts w:ascii="Arial" w:hAnsi="Arial" w:cs="Arial"/>
          <w:spacing w:val="-4"/>
          <w:sz w:val="24"/>
          <w:szCs w:val="24"/>
          <w:lang w:val="en-US"/>
        </w:rPr>
        <w:t>e</w:t>
      </w:r>
      <w:r w:rsidRPr="00745019">
        <w:rPr>
          <w:rFonts w:ascii="Arial" w:hAnsi="Arial" w:cs="Arial"/>
          <w:spacing w:val="-4"/>
          <w:sz w:val="24"/>
          <w:szCs w:val="24"/>
        </w:rPr>
        <w:t>-</w:t>
      </w:r>
      <w:r>
        <w:rPr>
          <w:rFonts w:ascii="Arial" w:hAnsi="Arial" w:cs="Arial"/>
          <w:spacing w:val="-4"/>
          <w:sz w:val="24"/>
          <w:szCs w:val="24"/>
          <w:lang w:val="en-US"/>
        </w:rPr>
        <w:t>mail</w:t>
      </w:r>
      <w:r>
        <w:rPr>
          <w:rFonts w:ascii="Arial" w:hAnsi="Arial" w:cs="Arial"/>
          <w:spacing w:val="-4"/>
          <w:sz w:val="24"/>
          <w:szCs w:val="24"/>
        </w:rPr>
        <w:t xml:space="preserve">: </w:t>
      </w:r>
      <w:hyperlink r:id="rId8" w:history="1">
        <w:r w:rsidRPr="00745019">
          <w:rPr>
            <w:rStyle w:val="ac"/>
            <w:rFonts w:ascii="Arial" w:hAnsi="Arial" w:cs="Arial"/>
            <w:color w:val="auto"/>
            <w:spacing w:val="-4"/>
            <w:sz w:val="24"/>
            <w:szCs w:val="24"/>
            <w:u w:val="none"/>
            <w:lang w:val="en-US"/>
          </w:rPr>
          <w:t>nich</w:t>
        </w:r>
        <w:r w:rsidRPr="00745019">
          <w:rPr>
            <w:rStyle w:val="ac"/>
            <w:rFonts w:ascii="Arial" w:hAnsi="Arial" w:cs="Arial"/>
            <w:color w:val="auto"/>
            <w:spacing w:val="-4"/>
            <w:sz w:val="24"/>
            <w:szCs w:val="24"/>
            <w:u w:val="none"/>
          </w:rPr>
          <w:t>@</w:t>
        </w:r>
        <w:r w:rsidRPr="00745019">
          <w:rPr>
            <w:rStyle w:val="ac"/>
            <w:rFonts w:ascii="Arial" w:hAnsi="Arial" w:cs="Arial"/>
            <w:color w:val="auto"/>
            <w:spacing w:val="-4"/>
            <w:sz w:val="24"/>
            <w:szCs w:val="24"/>
            <w:u w:val="none"/>
            <w:lang w:val="en-US"/>
          </w:rPr>
          <w:t>samgtu</w:t>
        </w:r>
        <w:r w:rsidRPr="00745019">
          <w:rPr>
            <w:rStyle w:val="ac"/>
            <w:rFonts w:ascii="Arial" w:hAnsi="Arial" w:cs="Arial"/>
            <w:color w:val="auto"/>
            <w:spacing w:val="-4"/>
            <w:sz w:val="24"/>
            <w:szCs w:val="24"/>
            <w:u w:val="none"/>
          </w:rPr>
          <w:t>.</w:t>
        </w:r>
        <w:r w:rsidRPr="00745019">
          <w:rPr>
            <w:rStyle w:val="ac"/>
            <w:rFonts w:ascii="Arial" w:hAnsi="Arial" w:cs="Arial"/>
            <w:color w:val="auto"/>
            <w:spacing w:val="-4"/>
            <w:sz w:val="24"/>
            <w:szCs w:val="24"/>
            <w:u w:val="none"/>
            <w:lang w:val="en-US"/>
          </w:rPr>
          <w:t>ru</w:t>
        </w:r>
      </w:hyperlink>
      <w:r w:rsidRPr="007F00DA">
        <w:rPr>
          <w:rFonts w:ascii="Arial" w:hAnsi="Arial" w:cs="Arial"/>
          <w:spacing w:val="-4"/>
          <w:sz w:val="24"/>
          <w:szCs w:val="24"/>
        </w:rPr>
        <w:t>.</w:t>
      </w:r>
    </w:p>
    <w:p w:rsidR="00AE7DF3" w:rsidRPr="00F71B3F" w:rsidRDefault="00AE7DF3" w:rsidP="001B25AD">
      <w:pPr>
        <w:tabs>
          <w:tab w:val="left" w:pos="567"/>
        </w:tabs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</w:p>
    <w:p w:rsidR="00AE7DF3" w:rsidRPr="00F71B3F" w:rsidRDefault="00AE7DF3" w:rsidP="00F71B3F">
      <w:pPr>
        <w:pStyle w:val="af1"/>
        <w:numPr>
          <w:ilvl w:val="0"/>
          <w:numId w:val="4"/>
        </w:numPr>
        <w:tabs>
          <w:tab w:val="left" w:pos="927"/>
          <w:tab w:val="left" w:pos="1134"/>
        </w:tabs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F71B3F">
        <w:rPr>
          <w:rFonts w:ascii="Arial" w:hAnsi="Arial" w:cs="Arial"/>
          <w:b/>
          <w:bCs/>
          <w:spacing w:val="-4"/>
          <w:sz w:val="24"/>
          <w:szCs w:val="24"/>
        </w:rPr>
        <w:t>Направления деятельности</w:t>
      </w:r>
    </w:p>
    <w:p w:rsidR="00AE7DF3" w:rsidRPr="00F71B3F" w:rsidRDefault="00AE7DF3" w:rsidP="00F71B3F">
      <w:pPr>
        <w:pStyle w:val="af1"/>
        <w:tabs>
          <w:tab w:val="left" w:pos="927"/>
          <w:tab w:val="left" w:pos="1134"/>
        </w:tabs>
        <w:ind w:left="360"/>
        <w:rPr>
          <w:rFonts w:ascii="Arial" w:hAnsi="Arial" w:cs="Arial"/>
          <w:spacing w:val="-4"/>
          <w:sz w:val="24"/>
          <w:szCs w:val="24"/>
        </w:rPr>
      </w:pPr>
    </w:p>
    <w:p w:rsidR="00AE7DF3" w:rsidRPr="00F71B3F" w:rsidRDefault="00AE7DF3" w:rsidP="00F71B3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Управление научных исследований создано с целью развития научно-исследовательских и опытно-конструкторских работ (далее НИР и НИОКР) по основным направлениям научной деятельности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ниверситета, выполняемых по федеральным, региональным и ведомственным научно-техническим программам, в рамках проектов, финансируемых из средств российских и международных фондов, координации и мониторинга таких проектов, закрепления прав собственности на получаемые в рамках таких проектов объекты интеллектуальной деятельности, информационного сопровождения, развития инновационной деятельности и создания эффективной системы коммерциализации научных разработок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ниверситета.</w:t>
      </w:r>
    </w:p>
    <w:p w:rsidR="00AE7DF3" w:rsidRPr="00F71B3F" w:rsidRDefault="00AE7DF3" w:rsidP="00F71B3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Основными направлениями деятельности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правления научных исследований являются:</w:t>
      </w:r>
    </w:p>
    <w:p w:rsidR="00AE7DF3" w:rsidRPr="00F71B3F" w:rsidRDefault="00AE7DF3" w:rsidP="00F71B3F">
      <w:pPr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F71B3F">
        <w:rPr>
          <w:rFonts w:ascii="Arial" w:hAnsi="Arial" w:cs="Arial"/>
          <w:bCs/>
          <w:spacing w:val="-4"/>
          <w:sz w:val="24"/>
          <w:szCs w:val="24"/>
        </w:rPr>
        <w:t xml:space="preserve">Обеспечение эффективного планирования, организации и проведения комплекса фундаментальных, поисковых, прикладных и др. научно-технических исследований, создания наукоемких разработок и продукции путем развития и использования интеллектуального, кадрового, научного, информационного, </w:t>
      </w:r>
      <w:r w:rsidRPr="00F71B3F">
        <w:rPr>
          <w:rFonts w:ascii="Arial" w:hAnsi="Arial" w:cs="Arial"/>
          <w:bCs/>
          <w:spacing w:val="-4"/>
          <w:sz w:val="24"/>
          <w:szCs w:val="24"/>
        </w:rPr>
        <w:lastRenderedPageBreak/>
        <w:t xml:space="preserve">экспериментального, материально-технического и финансового потенциала </w:t>
      </w:r>
      <w:r>
        <w:rPr>
          <w:rFonts w:ascii="Arial" w:hAnsi="Arial" w:cs="Arial"/>
          <w:bCs/>
          <w:spacing w:val="-4"/>
          <w:sz w:val="24"/>
          <w:szCs w:val="24"/>
        </w:rPr>
        <w:t>У</w:t>
      </w:r>
      <w:r w:rsidRPr="00F71B3F">
        <w:rPr>
          <w:rFonts w:ascii="Arial" w:hAnsi="Arial" w:cs="Arial"/>
          <w:bCs/>
          <w:spacing w:val="-4"/>
          <w:sz w:val="24"/>
          <w:szCs w:val="24"/>
        </w:rPr>
        <w:t xml:space="preserve">ниверситета. </w:t>
      </w:r>
    </w:p>
    <w:p w:rsidR="00AE7DF3" w:rsidRPr="00F71B3F" w:rsidRDefault="00AE7DF3" w:rsidP="00F71B3F">
      <w:pPr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Развитие организационных, финансово-экономических, социальных и производственных условий для наиболее полного использования научного и инновационного потенциала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ниверситета, у</w:t>
      </w:r>
      <w:r w:rsidRPr="00F71B3F">
        <w:rPr>
          <w:rFonts w:ascii="Arial" w:hAnsi="Arial" w:cs="Arial"/>
          <w:spacing w:val="-4"/>
          <w:sz w:val="24"/>
          <w:szCs w:val="24"/>
        </w:rPr>
        <w:t xml:space="preserve">крепления научных школ </w:t>
      </w:r>
      <w:r>
        <w:rPr>
          <w:rFonts w:ascii="Arial" w:hAnsi="Arial" w:cs="Arial"/>
          <w:spacing w:val="-4"/>
          <w:sz w:val="24"/>
          <w:szCs w:val="24"/>
        </w:rPr>
        <w:t>У</w:t>
      </w:r>
      <w:r w:rsidRPr="00F71B3F">
        <w:rPr>
          <w:rFonts w:ascii="Arial" w:hAnsi="Arial" w:cs="Arial"/>
          <w:spacing w:val="-4"/>
          <w:sz w:val="24"/>
          <w:szCs w:val="24"/>
        </w:rPr>
        <w:t>ниверситета, формирования резерва научных и научно-педагогических кадров высшей квалификации.</w:t>
      </w:r>
    </w:p>
    <w:p w:rsidR="00AE7DF3" w:rsidRPr="00F71B3F" w:rsidRDefault="00AE7DF3" w:rsidP="00F71B3F">
      <w:pPr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F71B3F">
        <w:rPr>
          <w:rFonts w:ascii="Arial" w:hAnsi="Arial" w:cs="Arial"/>
          <w:spacing w:val="-4"/>
          <w:sz w:val="24"/>
          <w:szCs w:val="24"/>
        </w:rPr>
        <w:t xml:space="preserve">Развитие инновационной деятельности </w:t>
      </w:r>
      <w:r>
        <w:rPr>
          <w:rFonts w:ascii="Arial" w:hAnsi="Arial" w:cs="Arial"/>
          <w:spacing w:val="-4"/>
          <w:sz w:val="24"/>
          <w:szCs w:val="24"/>
        </w:rPr>
        <w:t>У</w:t>
      </w:r>
      <w:r w:rsidRPr="00F71B3F">
        <w:rPr>
          <w:rFonts w:ascii="Arial" w:hAnsi="Arial" w:cs="Arial"/>
          <w:spacing w:val="-4"/>
          <w:sz w:val="24"/>
          <w:szCs w:val="24"/>
        </w:rPr>
        <w:t>ниверситета с целью создания наукоемкой научно-технической продукции и конкурентоспособных образцов новой техники и материалов, ориентированных на рынок высоких технологий.</w:t>
      </w:r>
    </w:p>
    <w:p w:rsidR="00AE7DF3" w:rsidRPr="00F71B3F" w:rsidRDefault="00AE7DF3" w:rsidP="00F71B3F">
      <w:pPr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pacing w:val="-4"/>
          <w:sz w:val="24"/>
          <w:szCs w:val="24"/>
        </w:rPr>
        <w:t>Создание условий для защиты интеллектуальной собственности и авторских прав исследователей и разработчиков как основы укрепления университетской науки и</w:t>
      </w:r>
      <w:r w:rsidRPr="00F71B3F">
        <w:rPr>
          <w:rFonts w:ascii="Arial" w:hAnsi="Arial" w:cs="Arial"/>
          <w:sz w:val="24"/>
          <w:szCs w:val="24"/>
        </w:rPr>
        <w:t xml:space="preserve"> выхода разработок научных коллективов на мировой рынок высокотехнологичной продукции.</w:t>
      </w:r>
    </w:p>
    <w:p w:rsidR="00AE7DF3" w:rsidRPr="00F71B3F" w:rsidRDefault="00AE7DF3" w:rsidP="00F71B3F">
      <w:pPr>
        <w:numPr>
          <w:ilvl w:val="1"/>
          <w:numId w:val="7"/>
        </w:numPr>
        <w:tabs>
          <w:tab w:val="left" w:pos="540"/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Расширение российского и международного научно-технического сотрудничества с учебными заведениями и фирмами с целью вхожд</w:t>
      </w:r>
      <w:r w:rsidR="00F41A8E">
        <w:rPr>
          <w:rFonts w:ascii="Arial" w:hAnsi="Arial" w:cs="Arial"/>
          <w:sz w:val="24"/>
          <w:szCs w:val="24"/>
        </w:rPr>
        <w:t xml:space="preserve">ения в мировую систему науки и </w:t>
      </w:r>
      <w:r w:rsidRPr="00F71B3F">
        <w:rPr>
          <w:rFonts w:ascii="Arial" w:hAnsi="Arial" w:cs="Arial"/>
          <w:sz w:val="24"/>
          <w:szCs w:val="24"/>
        </w:rPr>
        <w:t>образования и совместной разработки научно-технической продукции.</w:t>
      </w:r>
    </w:p>
    <w:p w:rsidR="00AE7DF3" w:rsidRPr="00F71B3F" w:rsidRDefault="00AE7DF3" w:rsidP="00F71B3F">
      <w:pPr>
        <w:numPr>
          <w:ilvl w:val="1"/>
          <w:numId w:val="7"/>
        </w:numPr>
        <w:tabs>
          <w:tab w:val="left" w:pos="567"/>
        </w:tabs>
        <w:ind w:left="540" w:hanging="567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Статистическое и информационно-аналитическое обеспечение деятельности руководства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 в сфере научной деятельности.</w:t>
      </w:r>
    </w:p>
    <w:p w:rsidR="00AE7DF3" w:rsidRPr="00F71B3F" w:rsidRDefault="00AE7DF3" w:rsidP="00F71B3F">
      <w:pPr>
        <w:jc w:val="both"/>
        <w:rPr>
          <w:rFonts w:ascii="Arial" w:hAnsi="Arial" w:cs="Arial"/>
          <w:sz w:val="24"/>
          <w:szCs w:val="24"/>
        </w:rPr>
      </w:pPr>
    </w:p>
    <w:p w:rsidR="00AE7DF3" w:rsidRPr="00F71B3F" w:rsidRDefault="00AE7DF3" w:rsidP="00F71B3F">
      <w:pPr>
        <w:pStyle w:val="af1"/>
        <w:numPr>
          <w:ilvl w:val="0"/>
          <w:numId w:val="7"/>
        </w:numPr>
        <w:tabs>
          <w:tab w:val="left" w:pos="927"/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F71B3F">
        <w:rPr>
          <w:rFonts w:ascii="Arial" w:hAnsi="Arial" w:cs="Arial"/>
          <w:b/>
          <w:sz w:val="24"/>
          <w:szCs w:val="24"/>
        </w:rPr>
        <w:t>Структура и управление</w:t>
      </w:r>
    </w:p>
    <w:p w:rsidR="00AE7DF3" w:rsidRPr="00F71B3F" w:rsidRDefault="00AE7DF3" w:rsidP="00F71B3F">
      <w:pPr>
        <w:pStyle w:val="af1"/>
        <w:tabs>
          <w:tab w:val="left" w:pos="927"/>
          <w:tab w:val="left" w:pos="1134"/>
        </w:tabs>
        <w:ind w:left="360"/>
        <w:rPr>
          <w:rFonts w:ascii="Arial" w:hAnsi="Arial" w:cs="Arial"/>
          <w:b/>
          <w:sz w:val="24"/>
          <w:szCs w:val="24"/>
        </w:rPr>
      </w:pPr>
    </w:p>
    <w:p w:rsidR="00AE7DF3" w:rsidRDefault="00AE7DF3" w:rsidP="007C2BF8">
      <w:pPr>
        <w:numPr>
          <w:ilvl w:val="1"/>
          <w:numId w:val="1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 </w:t>
      </w:r>
      <w:r w:rsidRPr="00137DB4">
        <w:rPr>
          <w:rFonts w:ascii="Arial" w:hAnsi="Arial" w:cs="Arial"/>
          <w:sz w:val="24"/>
          <w:szCs w:val="24"/>
        </w:rPr>
        <w:t>Управление научных исследований включает научные подразделения научно-исследовательской части (НИЧ):</w:t>
      </w:r>
    </w:p>
    <w:p w:rsidR="00AE7DF3" w:rsidRDefault="00AE7DF3" w:rsidP="00EC72E8">
      <w:pPr>
        <w:jc w:val="both"/>
        <w:rPr>
          <w:rFonts w:ascii="Arial" w:hAnsi="Arial" w:cs="Arial"/>
          <w:sz w:val="24"/>
          <w:szCs w:val="24"/>
        </w:rPr>
      </w:pPr>
      <w:r w:rsidRPr="00C0486A">
        <w:rPr>
          <w:rFonts w:ascii="Arial" w:hAnsi="Arial" w:cs="Arial"/>
          <w:sz w:val="24"/>
          <w:szCs w:val="24"/>
        </w:rPr>
        <w:t>- отдел программ и проектов;</w:t>
      </w:r>
    </w:p>
    <w:p w:rsidR="00AE7DF3" w:rsidRDefault="00C0486A" w:rsidP="00EC7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информационно-</w:t>
      </w:r>
      <w:r w:rsidR="00AE7DF3">
        <w:rPr>
          <w:rFonts w:ascii="Arial" w:hAnsi="Arial" w:cs="Arial"/>
          <w:sz w:val="24"/>
          <w:szCs w:val="24"/>
        </w:rPr>
        <w:t>аналитический отдел;</w:t>
      </w:r>
    </w:p>
    <w:p w:rsidR="00AE7DF3" w:rsidRDefault="00AE7DF3" w:rsidP="00EC7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сектор по патентно-изобретательской и лицензионной работе;</w:t>
      </w:r>
    </w:p>
    <w:p w:rsidR="00AE7DF3" w:rsidRDefault="00AE7DF3" w:rsidP="00EC7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институты;</w:t>
      </w:r>
    </w:p>
    <w:p w:rsidR="00AE7DF3" w:rsidRDefault="00AE7DF3" w:rsidP="00EC7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лаборатории;</w:t>
      </w:r>
    </w:p>
    <w:p w:rsidR="00AE7DF3" w:rsidRDefault="00AE7DF3" w:rsidP="00EC7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центры;</w:t>
      </w:r>
    </w:p>
    <w:p w:rsidR="00AE7DF3" w:rsidRPr="00F71B3F" w:rsidRDefault="00AE7DF3" w:rsidP="00EC7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научно-исследовательские секторы кафедр.</w:t>
      </w:r>
    </w:p>
    <w:p w:rsidR="00AE7DF3" w:rsidRPr="00F71B3F" w:rsidRDefault="00AE7DF3" w:rsidP="00F71B3F">
      <w:pPr>
        <w:numPr>
          <w:ilvl w:val="1"/>
          <w:numId w:val="1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Штат Управления научных исследований состоит из следующих категорий </w:t>
      </w:r>
      <w:r>
        <w:rPr>
          <w:rFonts w:ascii="Arial" w:hAnsi="Arial" w:cs="Arial"/>
          <w:sz w:val="24"/>
          <w:szCs w:val="24"/>
        </w:rPr>
        <w:t xml:space="preserve">работников: </w:t>
      </w:r>
      <w:r w:rsidRPr="00F71B3F">
        <w:rPr>
          <w:rFonts w:ascii="Arial" w:hAnsi="Arial" w:cs="Arial"/>
          <w:sz w:val="24"/>
          <w:szCs w:val="24"/>
        </w:rPr>
        <w:t xml:space="preserve"> руководители, специалисты.</w:t>
      </w:r>
    </w:p>
    <w:p w:rsidR="00AE7DF3" w:rsidRPr="00F71B3F" w:rsidRDefault="00AE7DF3" w:rsidP="00F71B3F">
      <w:pPr>
        <w:numPr>
          <w:ilvl w:val="1"/>
          <w:numId w:val="1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Структура Управления научных исследований (по составу) и штатное расписание определяется видами деятельности подразделения и утверждается приказом ректора СамГТУ по представлению проректора по научной работе.</w:t>
      </w:r>
    </w:p>
    <w:p w:rsidR="00AE7DF3" w:rsidRPr="00F71B3F" w:rsidRDefault="00AE7DF3" w:rsidP="00F71B3F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Руководство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правлением научных исследований осуществляет начальник управления, назначаемый приказом ректора Университета по представлению проректора по научной работе и действующий в соответствии с настоящим Положением. Оперативное руководство осуществляет проректор по научной работе</w:t>
      </w:r>
      <w:r w:rsidR="00C0486A">
        <w:rPr>
          <w:rFonts w:ascii="Arial" w:hAnsi="Arial" w:cs="Arial"/>
          <w:sz w:val="24"/>
          <w:szCs w:val="24"/>
        </w:rPr>
        <w:t>.</w:t>
      </w:r>
      <w:r w:rsidRPr="00F71B3F">
        <w:rPr>
          <w:rFonts w:ascii="Arial" w:hAnsi="Arial" w:cs="Arial"/>
          <w:sz w:val="24"/>
          <w:szCs w:val="24"/>
        </w:rPr>
        <w:t xml:space="preserve"> </w:t>
      </w:r>
    </w:p>
    <w:p w:rsidR="00AE7DF3" w:rsidRPr="00F71B3F" w:rsidRDefault="00AE7DF3" w:rsidP="00F71B3F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Действия начальника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правления не должны противоречить законодательству,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ставу Университета и должны быть направлены на эффективную реализацию целей и задач подразделения.</w:t>
      </w:r>
    </w:p>
    <w:p w:rsidR="00AE7DF3" w:rsidRPr="00F71B3F" w:rsidRDefault="00AE7DF3" w:rsidP="00F71B3F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Подразделение ведет оперативный учет показателей своей деятельности, предоставляет отчетность в установленном порядке.</w:t>
      </w:r>
    </w:p>
    <w:p w:rsidR="00AE7DF3" w:rsidRPr="00F71B3F" w:rsidRDefault="00AE7DF3" w:rsidP="00F71B3F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правления разрабатывает необходимую организационную документацию, в том числе должностные инструкции, соответствующие требованиям Университета, а также законодательству РФ.</w:t>
      </w:r>
    </w:p>
    <w:p w:rsidR="00AE7DF3" w:rsidRPr="00F71B3F" w:rsidRDefault="00AE7DF3" w:rsidP="00F71B3F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правления знакомит подчиненных с должностными инструкциями при приеме на работу и осуществляет контроль за полнотой и качеством исполнения работниками своих должностных обязанностей.</w:t>
      </w:r>
    </w:p>
    <w:p w:rsidR="00AE7DF3" w:rsidRPr="00D20A18" w:rsidRDefault="00AE7DF3" w:rsidP="00F71B3F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lastRenderedPageBreak/>
        <w:t xml:space="preserve">Начальник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правления </w:t>
      </w:r>
      <w:r w:rsidRPr="00D20A18">
        <w:rPr>
          <w:rFonts w:ascii="Arial" w:hAnsi="Arial" w:cs="Arial"/>
          <w:sz w:val="24"/>
          <w:szCs w:val="24"/>
        </w:rPr>
        <w:t>доводит до сведения подчиненных нормативные и распорядительные документы Министерства науки и высшего образования РФ, приказы, распоряжения СамГТУ.</w:t>
      </w:r>
    </w:p>
    <w:p w:rsidR="00AE7DF3" w:rsidRPr="00F71B3F" w:rsidRDefault="00AE7DF3" w:rsidP="00F71B3F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t>К выполнению работ, проводимых Управлением научных исследований в соответствии с направлениями деятельности, предусмотренными настоящим Положением, наряду со штатным персоналом Управления могут привлекаться обучающиеся СамГТУ и сторонних организаций</w:t>
      </w:r>
      <w:r w:rsidRPr="00F71B3F">
        <w:rPr>
          <w:rFonts w:ascii="Arial" w:hAnsi="Arial" w:cs="Arial"/>
          <w:sz w:val="24"/>
          <w:szCs w:val="24"/>
        </w:rPr>
        <w:t xml:space="preserve"> в свободное от учебы и работы время, принимаемые на работу по трудовому договору.</w:t>
      </w:r>
    </w:p>
    <w:p w:rsidR="00AE7DF3" w:rsidRPr="00F71B3F" w:rsidRDefault="00AE7DF3" w:rsidP="00F71B3F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Трудовые взаимоотношения с работниками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правления регулируются в соответствии с трудовым законодательством Российской Федерации и другими нормативными документами.</w:t>
      </w:r>
    </w:p>
    <w:p w:rsidR="00AE7DF3" w:rsidRPr="00F71B3F" w:rsidRDefault="00AE7DF3" w:rsidP="00F71B3F">
      <w:p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</w:p>
    <w:p w:rsidR="00AE7DF3" w:rsidRPr="00F71B3F" w:rsidRDefault="00AE7DF3" w:rsidP="00F71B3F">
      <w:pPr>
        <w:pStyle w:val="af1"/>
        <w:numPr>
          <w:ilvl w:val="0"/>
          <w:numId w:val="16"/>
        </w:numPr>
        <w:tabs>
          <w:tab w:val="left" w:pos="927"/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F71B3F">
        <w:rPr>
          <w:rFonts w:ascii="Arial" w:hAnsi="Arial" w:cs="Arial"/>
          <w:b/>
          <w:sz w:val="24"/>
          <w:szCs w:val="24"/>
        </w:rPr>
        <w:t>Функции</w:t>
      </w:r>
    </w:p>
    <w:p w:rsidR="00AE7DF3" w:rsidRPr="00F71B3F" w:rsidRDefault="00AE7DF3" w:rsidP="00F71B3F">
      <w:pPr>
        <w:pStyle w:val="af1"/>
        <w:tabs>
          <w:tab w:val="left" w:pos="927"/>
          <w:tab w:val="left" w:pos="1134"/>
        </w:tabs>
        <w:ind w:left="360"/>
        <w:rPr>
          <w:rFonts w:ascii="Arial" w:hAnsi="Arial" w:cs="Arial"/>
          <w:sz w:val="24"/>
          <w:szCs w:val="24"/>
        </w:rPr>
      </w:pPr>
    </w:p>
    <w:p w:rsidR="00AE7DF3" w:rsidRPr="00F71B3F" w:rsidRDefault="00AE7DF3" w:rsidP="00F71B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В соответствии с определенными настоящим Положением направлениями деятельности, Управление научных исследований НИЧ ФГБОУ ВО «СамГТУ» осуществляет следующие функции:</w:t>
      </w:r>
    </w:p>
    <w:p w:rsidR="00AE7DF3" w:rsidRPr="00717ECC" w:rsidRDefault="00AE7DF3" w:rsidP="00717ECC">
      <w:pPr>
        <w:pStyle w:val="af1"/>
        <w:numPr>
          <w:ilvl w:val="1"/>
          <w:numId w:val="16"/>
        </w:numPr>
        <w:tabs>
          <w:tab w:val="left" w:pos="54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17ECC">
        <w:rPr>
          <w:rFonts w:ascii="Arial" w:hAnsi="Arial" w:cs="Arial"/>
          <w:sz w:val="24"/>
          <w:szCs w:val="24"/>
        </w:rPr>
        <w:t>Формирование приоритетных направлений научной деятельности СамГТУ, разработка концепции и стратегии развития научной деятельности в Университете.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Разработка системы критериев и методов оценки научной деятельности структурных подразделений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ниверситета. 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Формирование структуры НИЧ ФГБОУ ВО «СамГТУ» и потребности в необходимых штатах.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Разработка, проверка, утверждение и внедрение документации по деятельности структурных подразделений НИЧ ФГБОУ ВО «СамГТУ».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Координация работы подразделений НИЧ ФГБОУ ВО «СамГТУ», в соответствии с функциями, определенными Положениями о структурных подразделениях НИЧ ФГБОУ ВО «СамГТУ». Обеспечение деятельности структурных подразделений соответствующими ресурсами.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Обеспечение доступа структурных подразделений НИЧ ФГБОУ ВО «СамГТУ» к информационным ресурсам в области современных достижений науки и техники, патентным и научно-информационным материалам.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Контроль соответствия разрабатываемых проектов техническим заданиям, стандартам и другим нормативам, а также согласование технической документации с соисполнителями, заказчиками и субподрядными организациями.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Координация деятельности ФГБОУ ВО «СамГТУ» и других учреждений, организаций и предприятий при совместном проведении ими научно - исследовательских работ.</w:t>
      </w:r>
    </w:p>
    <w:p w:rsidR="00AE7DF3" w:rsidRPr="0076322C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Своевременное оповещение научно-педагогических </w:t>
      </w:r>
      <w:r w:rsidRPr="0076322C">
        <w:rPr>
          <w:rFonts w:ascii="Arial" w:hAnsi="Arial" w:cs="Arial"/>
          <w:sz w:val="24"/>
          <w:szCs w:val="24"/>
        </w:rPr>
        <w:t>работников и обучающихся СамГТУ в объявленных конкурсах (гранты, зарубежные научные стажировки, соискание золотых медалей, премий, государственных стипендий, почетных званий и т.п.), а также в общегосударственных или региональных инновационных и научно - технических программах.</w:t>
      </w:r>
    </w:p>
    <w:p w:rsidR="00AE7DF3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t>Организация работ по представлению проектов для участия в</w:t>
      </w:r>
      <w:r w:rsidRPr="00F71B3F">
        <w:rPr>
          <w:rFonts w:ascii="Arial" w:hAnsi="Arial" w:cs="Arial"/>
          <w:sz w:val="24"/>
          <w:szCs w:val="24"/>
        </w:rPr>
        <w:t xml:space="preserve"> конкурсах, ресурсное обеспечение формирования комплекта заявочных материалов, контроль правильности оформления заявок и материалов, подаваемых в соответствующие конкурсные комиссии.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17ECC">
        <w:rPr>
          <w:rFonts w:ascii="Arial" w:hAnsi="Arial" w:cs="Arial"/>
          <w:sz w:val="24"/>
          <w:szCs w:val="24"/>
        </w:rPr>
        <w:t xml:space="preserve"> Координация и интеграция </w:t>
      </w:r>
      <w:r w:rsidRPr="00F71B3F">
        <w:rPr>
          <w:rFonts w:ascii="Arial" w:hAnsi="Arial" w:cs="Arial"/>
          <w:sz w:val="24"/>
          <w:szCs w:val="24"/>
        </w:rPr>
        <w:t>усилий структур и исследователей СамГТУ по разработке совместных (общеуниверситетских, межфакультетских) крупных проектов, участие в подготовке заявок по ним.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Представление СамГТУ в дирекциях программ и конкурсных комиссиях по вопросам внесения изменений в заявочные материалы или отзыва заявок.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lastRenderedPageBreak/>
        <w:t xml:space="preserve">Юридическое, методическое, консультационное и информационно-аналитическое сопровождение научной деятельности, осуществляемой СамГТУ по проектам в рамках </w:t>
      </w:r>
      <w:r w:rsidRPr="00717ECC">
        <w:rPr>
          <w:rFonts w:ascii="Arial" w:hAnsi="Arial" w:cs="Arial"/>
          <w:sz w:val="24"/>
          <w:szCs w:val="24"/>
        </w:rPr>
        <w:t>российских, совместных и зарубежных</w:t>
      </w:r>
      <w:r w:rsidRPr="00F71B3F">
        <w:rPr>
          <w:rFonts w:ascii="Arial" w:hAnsi="Arial" w:cs="Arial"/>
          <w:sz w:val="24"/>
          <w:szCs w:val="24"/>
        </w:rPr>
        <w:t xml:space="preserve"> научных и научно-технических программ </w:t>
      </w:r>
      <w:r w:rsidRPr="00717ECC">
        <w:rPr>
          <w:rFonts w:ascii="Arial" w:hAnsi="Arial" w:cs="Arial"/>
          <w:sz w:val="24"/>
          <w:szCs w:val="24"/>
        </w:rPr>
        <w:t xml:space="preserve">при формировании документов, </w:t>
      </w:r>
      <w:r w:rsidRPr="00F71B3F">
        <w:rPr>
          <w:rFonts w:ascii="Arial" w:hAnsi="Arial" w:cs="Arial"/>
          <w:sz w:val="24"/>
          <w:szCs w:val="24"/>
        </w:rPr>
        <w:t>связанных с ходом реализации проектов, ставших победителями конкурсов (Государственных контрактов, Заданий, Технических заданий, Договоров и др.).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Мониторинг и координация текущих проектов в рамках программ, обеспечение своевременности представления отчетных материалов и их соответствия требованиям заказчика, взаимодействие с представителями заказчика по вопросам предоставления отчетных материалов, оформления дополнительных соглашений, протоколов, актов и других материалов с целью обеспечения своевременного поступления финансовых средств по проектам.</w:t>
      </w:r>
    </w:p>
    <w:p w:rsidR="00AE7DF3" w:rsidRPr="00592285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92285">
        <w:rPr>
          <w:rFonts w:ascii="Arial" w:hAnsi="Arial" w:cs="Arial"/>
          <w:sz w:val="24"/>
          <w:szCs w:val="24"/>
        </w:rPr>
        <w:t>Организация и обеспечение мероприятий по рассмотрению и приемке промежуточных и окончательных результатов НИР, получаемых в рамках проектов и оформления соответствующих актов для предоставления заказчику в составе отчетных материалов.</w:t>
      </w:r>
    </w:p>
    <w:p w:rsidR="00AE7DF3" w:rsidRPr="00592285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92285">
        <w:rPr>
          <w:rFonts w:ascii="Arial" w:hAnsi="Arial" w:cs="Arial"/>
          <w:sz w:val="24"/>
          <w:szCs w:val="24"/>
        </w:rPr>
        <w:t>Обеспечение доступности необходимых для выполнения работ по текущим проектам нормативных, законодательных и информационных ресурсов и их своевременное обновление.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 Координация деятельности СамГТУ и других учреждений, организаций и предприятий при совместном проведении ими научно - исследовательских работ.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Организация работ по представлению научными коллективами проектов для участия в конкурсах, контроль правильности оформления заявок и материалов, подаваемых в соответствующие конкурсные комиссии.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Ведение информационных баз данных по разработкам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ниверситета, предлагаемым к внедрению.</w:t>
      </w:r>
    </w:p>
    <w:p w:rsidR="00AE7DF3" w:rsidRPr="00D20A18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Формирование и представление данных о деятельности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прав</w:t>
      </w:r>
      <w:r>
        <w:rPr>
          <w:rFonts w:ascii="Arial" w:hAnsi="Arial" w:cs="Arial"/>
          <w:sz w:val="24"/>
          <w:szCs w:val="24"/>
        </w:rPr>
        <w:t xml:space="preserve">ления в </w:t>
      </w:r>
      <w:r w:rsidRPr="00D20A18">
        <w:rPr>
          <w:rFonts w:ascii="Arial" w:hAnsi="Arial" w:cs="Arial"/>
          <w:sz w:val="24"/>
          <w:szCs w:val="24"/>
        </w:rPr>
        <w:t>Министерство науки и высшего образования РФ, в органы статистики, дирекции научных программ, научные фонды и другие организации. Обеспечение информационно-справочными и аналитическими материалами о результатах участия исследователей Университета в различных научных конкурсах, реализации проектов и т.д. для подготовки отчетной и справочной информации, представляемой руководству СамГТУ.</w:t>
      </w:r>
    </w:p>
    <w:p w:rsidR="00AE7DF3" w:rsidRPr="00717ECC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t xml:space="preserve"> Учет, мониторинг и анализ научных публикаций работников Университета в научных изданиях, на</w:t>
      </w:r>
      <w:r w:rsidRPr="00717ECC">
        <w:rPr>
          <w:rFonts w:ascii="Arial" w:hAnsi="Arial" w:cs="Arial"/>
          <w:sz w:val="24"/>
          <w:szCs w:val="24"/>
        </w:rPr>
        <w:t xml:space="preserve"> Web-серверах (сайтах, порталах), в информационных и информационно-поисковых системах.</w:t>
      </w:r>
    </w:p>
    <w:p w:rsidR="00AE7DF3" w:rsidRPr="00717ECC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17ECC">
        <w:rPr>
          <w:rFonts w:ascii="Arial" w:hAnsi="Arial" w:cs="Arial"/>
          <w:sz w:val="24"/>
          <w:szCs w:val="24"/>
        </w:rPr>
        <w:t xml:space="preserve"> Обеспечение руководителей и работников  Университета информационными материалами об отечественных и зарубежных достижениях науки, техники и передового производственного опыта с целью оказания содействия в выполнении научных исследований и повышения их эффективности.</w:t>
      </w:r>
    </w:p>
    <w:p w:rsidR="00AE7DF3" w:rsidRPr="00717ECC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17ECC">
        <w:rPr>
          <w:rFonts w:ascii="Arial" w:hAnsi="Arial" w:cs="Arial"/>
          <w:sz w:val="24"/>
          <w:szCs w:val="24"/>
        </w:rPr>
        <w:t xml:space="preserve"> Обеспечение доступа структурных подразделений к информационным ресурсам в области современных достижений науки и техники, патентным и научно-информационным материалам.</w:t>
      </w:r>
    </w:p>
    <w:p w:rsidR="00AE7DF3" w:rsidRPr="00717ECC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17ECC">
        <w:rPr>
          <w:rFonts w:ascii="Arial" w:hAnsi="Arial" w:cs="Arial"/>
          <w:sz w:val="24"/>
          <w:szCs w:val="24"/>
        </w:rPr>
        <w:t xml:space="preserve"> Организация и обеспечение поиска и систематизации научно-технической информации, а также информационных и документальных материалов, включая отчеты по научно-исследовательским и проектным работам, нормативно-техническую документацию, патентные материалы и материалы конференций, совещаний, семинаров и т.п., в том числе на договорной основе с ведущими российскими и зарубежными научными центрами.</w:t>
      </w:r>
    </w:p>
    <w:p w:rsidR="00AE7DF3" w:rsidRPr="00D20A18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Организация работ по подготовке сводных научно-технических отчетов, представление научно-технической информации и отчетов о выполненных </w:t>
      </w:r>
      <w:r w:rsidRPr="00D20A18">
        <w:rPr>
          <w:rFonts w:ascii="Arial" w:hAnsi="Arial" w:cs="Arial"/>
          <w:sz w:val="24"/>
          <w:szCs w:val="24"/>
        </w:rPr>
        <w:t xml:space="preserve">работах в Министерство науки и высшего образования РФ, в органы статистики, дирекции научных программ, научные фонды и другие организации. </w:t>
      </w:r>
    </w:p>
    <w:p w:rsidR="00AE7DF3" w:rsidRPr="00D20A18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lastRenderedPageBreak/>
        <w:t>Участие в подготовке отчетной и справочно-аналитической информации, представляемой руководству СамГТУ.</w:t>
      </w:r>
    </w:p>
    <w:p w:rsidR="00AE7DF3" w:rsidRPr="00D20A18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t>Организация и координация лицензионно – изобретательской работы в университете.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t>Разработка эффективных механизмов внедрения разработок Университета в реальный сектор экономики, проведение переговоров с потенциальными заказчиками (совместно с руководством</w:t>
      </w:r>
      <w:r w:rsidRPr="00F71B3F">
        <w:rPr>
          <w:rFonts w:ascii="Arial" w:hAnsi="Arial" w:cs="Arial"/>
          <w:sz w:val="24"/>
          <w:szCs w:val="24"/>
        </w:rPr>
        <w:t xml:space="preserve"> университета).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Планирование, организация и контроль представления конкурсной документации подразделениями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Анализ рынка научно-исследовательской продукции, сведений о технологических запросах в секторах рынка, связанных с научной деятельностью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ниверситета, поиск перспективных путей внедрения разработок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Анализ и оценка существующих разработок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ниверситета, выявление необходимых мер для повышения их конкурентоспособности.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Анализ, систематизация и учет сведений об инновационных разработках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ниверситета. Сбор информации о научных результатах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 полученных по итогам года. Анализ полученной информации, проведение предварительных маркетинговых исследований, экспертная оценка и принятие решения о коммерциализации наиболее перспективных разработок. Поиск источников финансирования для коммерциализации отобранных разработок. Подготовка и сопровождение договорных соглашений.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 Подготовка вопросов к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ченому </w:t>
      </w:r>
      <w:r>
        <w:rPr>
          <w:rFonts w:ascii="Arial" w:hAnsi="Arial" w:cs="Arial"/>
          <w:sz w:val="24"/>
          <w:szCs w:val="24"/>
        </w:rPr>
        <w:t>с</w:t>
      </w:r>
      <w:r w:rsidRPr="00F71B3F">
        <w:rPr>
          <w:rFonts w:ascii="Arial" w:hAnsi="Arial" w:cs="Arial"/>
          <w:sz w:val="24"/>
          <w:szCs w:val="24"/>
        </w:rPr>
        <w:t xml:space="preserve">овету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ниверситета и реализация решений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ченого совета, связанных с научной деятельностью и деятельностью в сфере послевузовского профессионального образования.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Подготовка предложений по формированию научно-технического 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F71B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далее </w:t>
      </w:r>
      <w:r w:rsidRPr="00F71B3F">
        <w:rPr>
          <w:rFonts w:ascii="Arial" w:hAnsi="Arial" w:cs="Arial"/>
          <w:sz w:val="24"/>
          <w:szCs w:val="24"/>
        </w:rPr>
        <w:t xml:space="preserve">НТС)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ниверситета, организации его работы и реализации решений НТС.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Организация, осуществление и контроль документооборота, связанного с функционированием управления.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Создание </w:t>
      </w:r>
      <w:r w:rsidRPr="00717ECC">
        <w:rPr>
          <w:rFonts w:ascii="Arial" w:hAnsi="Arial" w:cs="Arial"/>
          <w:sz w:val="24"/>
          <w:szCs w:val="24"/>
        </w:rPr>
        <w:t>оптимальных информационных связей между подразделениями Университета и ф</w:t>
      </w:r>
      <w:r w:rsidRPr="00F71B3F">
        <w:rPr>
          <w:rFonts w:ascii="Arial" w:hAnsi="Arial" w:cs="Arial"/>
          <w:sz w:val="24"/>
          <w:szCs w:val="24"/>
        </w:rPr>
        <w:t xml:space="preserve">ормирование благоприятной атмосферы сотрудничества между </w:t>
      </w:r>
      <w:r>
        <w:rPr>
          <w:rFonts w:ascii="Arial" w:hAnsi="Arial" w:cs="Arial"/>
          <w:sz w:val="24"/>
          <w:szCs w:val="24"/>
        </w:rPr>
        <w:t>работниками</w:t>
      </w:r>
      <w:r w:rsidRPr="00F71B3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ниверситета, структурных подразделений, научных коллективов, разработчиками, руководителями и исполнителями научно-исследовательских работ, авторами результатов интеллектуальной деятельности, </w:t>
      </w:r>
      <w:r>
        <w:rPr>
          <w:rFonts w:ascii="Arial" w:hAnsi="Arial" w:cs="Arial"/>
          <w:sz w:val="24"/>
          <w:szCs w:val="24"/>
        </w:rPr>
        <w:t>работниками</w:t>
      </w:r>
      <w:r w:rsidRPr="00F71B3F">
        <w:rPr>
          <w:rFonts w:ascii="Arial" w:hAnsi="Arial" w:cs="Arial"/>
          <w:sz w:val="24"/>
          <w:szCs w:val="24"/>
        </w:rPr>
        <w:t xml:space="preserve"> инновационных предприятий и других организаций.</w:t>
      </w:r>
    </w:p>
    <w:p w:rsidR="00AE7DF3" w:rsidRPr="00F71B3F" w:rsidRDefault="00AE7DF3" w:rsidP="00717ECC">
      <w:pPr>
        <w:numPr>
          <w:ilvl w:val="1"/>
          <w:numId w:val="16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Реализация перечисленных функций в условиях, предусмотренных правилами и нормами охраны труда, внутреннего трудового распорядка, техники безопасности, производственной санитарии и противопожарной защиты.</w:t>
      </w:r>
    </w:p>
    <w:p w:rsidR="00AE7DF3" w:rsidRPr="00F71B3F" w:rsidRDefault="00AE7DF3" w:rsidP="00F71B3F">
      <w:pPr>
        <w:tabs>
          <w:tab w:val="left" w:pos="540"/>
        </w:tabs>
        <w:suppressAutoHyphens w:val="0"/>
        <w:ind w:left="682"/>
        <w:jc w:val="both"/>
        <w:rPr>
          <w:rFonts w:ascii="Arial" w:hAnsi="Arial" w:cs="Arial"/>
          <w:sz w:val="24"/>
          <w:szCs w:val="24"/>
        </w:rPr>
      </w:pPr>
    </w:p>
    <w:p w:rsidR="00AE7DF3" w:rsidRPr="00717ECC" w:rsidRDefault="00AE7DF3" w:rsidP="00717ECC">
      <w:pPr>
        <w:pStyle w:val="af1"/>
        <w:numPr>
          <w:ilvl w:val="0"/>
          <w:numId w:val="16"/>
        </w:numPr>
        <w:tabs>
          <w:tab w:val="left" w:pos="927"/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717ECC">
        <w:rPr>
          <w:rFonts w:ascii="Arial" w:hAnsi="Arial" w:cs="Arial"/>
          <w:b/>
          <w:sz w:val="24"/>
          <w:szCs w:val="24"/>
        </w:rPr>
        <w:t>Полномочия</w:t>
      </w:r>
    </w:p>
    <w:p w:rsidR="00AE7DF3" w:rsidRPr="00F71B3F" w:rsidRDefault="00AE7DF3" w:rsidP="00F71B3F">
      <w:pPr>
        <w:pStyle w:val="af1"/>
        <w:tabs>
          <w:tab w:val="left" w:pos="927"/>
          <w:tab w:val="left" w:pos="1134"/>
        </w:tabs>
        <w:ind w:left="360"/>
        <w:rPr>
          <w:rFonts w:ascii="Arial" w:hAnsi="Arial" w:cs="Arial"/>
          <w:b/>
          <w:sz w:val="24"/>
          <w:szCs w:val="24"/>
        </w:rPr>
      </w:pPr>
    </w:p>
    <w:p w:rsidR="00AE7DF3" w:rsidRPr="00F71B3F" w:rsidRDefault="00AE7DF3" w:rsidP="00F71B3F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Управление научных исследований уполномочено:</w:t>
      </w:r>
    </w:p>
    <w:p w:rsidR="00AE7DF3" w:rsidRPr="00717ECC" w:rsidRDefault="00AE7DF3" w:rsidP="00717ECC">
      <w:pPr>
        <w:pStyle w:val="af1"/>
        <w:numPr>
          <w:ilvl w:val="1"/>
          <w:numId w:val="34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17ECC">
        <w:rPr>
          <w:rFonts w:ascii="Arial" w:hAnsi="Arial" w:cs="Arial"/>
          <w:sz w:val="24"/>
          <w:szCs w:val="24"/>
        </w:rPr>
        <w:t>Вносить на рассмотрение ученого совета и ректората СамГТУ проекты нормативных и распорядительных документов Университета, регламентирующих его деятельность в сфере научной деятельности и послевузовского профессионального образования.</w:t>
      </w:r>
    </w:p>
    <w:p w:rsidR="00AE7DF3" w:rsidRPr="00F71B3F" w:rsidRDefault="00AE7DF3" w:rsidP="00717ECC">
      <w:pPr>
        <w:numPr>
          <w:ilvl w:val="1"/>
          <w:numId w:val="34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Осуществлять контроль деятельности подразделений Университета (факультетов, кафедр, других подразделений), а также отдельных </w:t>
      </w:r>
      <w:r>
        <w:rPr>
          <w:rFonts w:ascii="Arial" w:hAnsi="Arial" w:cs="Arial"/>
          <w:sz w:val="24"/>
          <w:szCs w:val="24"/>
        </w:rPr>
        <w:t xml:space="preserve">работников </w:t>
      </w:r>
      <w:r w:rsidRPr="00F71B3F">
        <w:rPr>
          <w:rFonts w:ascii="Arial" w:hAnsi="Arial" w:cs="Arial"/>
          <w:sz w:val="24"/>
          <w:szCs w:val="24"/>
        </w:rPr>
        <w:t>Университета</w:t>
      </w:r>
      <w:r>
        <w:rPr>
          <w:rFonts w:ascii="Arial" w:hAnsi="Arial" w:cs="Arial"/>
          <w:sz w:val="24"/>
          <w:szCs w:val="24"/>
        </w:rPr>
        <w:t xml:space="preserve"> при осуществлении ими научной деятельности.   </w:t>
      </w:r>
    </w:p>
    <w:p w:rsidR="00AE7DF3" w:rsidRPr="00F71B3F" w:rsidRDefault="00AE7DF3" w:rsidP="00717ECC">
      <w:pPr>
        <w:numPr>
          <w:ilvl w:val="1"/>
          <w:numId w:val="34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Осуществлять контроль деятельности</w:t>
      </w:r>
      <w:r>
        <w:rPr>
          <w:rFonts w:ascii="Arial" w:hAnsi="Arial" w:cs="Arial"/>
          <w:sz w:val="24"/>
          <w:szCs w:val="24"/>
        </w:rPr>
        <w:t xml:space="preserve"> структурных подразделений </w:t>
      </w:r>
      <w:r w:rsidRPr="00F71B3F">
        <w:rPr>
          <w:rFonts w:ascii="Arial" w:hAnsi="Arial" w:cs="Arial"/>
          <w:sz w:val="24"/>
          <w:szCs w:val="24"/>
        </w:rPr>
        <w:t>Университета по организации и проведению научных мероприятий.</w:t>
      </w:r>
    </w:p>
    <w:p w:rsidR="00AE7DF3" w:rsidRPr="00F71B3F" w:rsidRDefault="00AE7DF3" w:rsidP="00717ECC">
      <w:pPr>
        <w:numPr>
          <w:ilvl w:val="1"/>
          <w:numId w:val="34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Запрашивать и получать у структурных подразделений и должностных лиц Университета информацию, обеспечивающую эффективность деятельности, своевременную реализацию установленных настоящим Положением функций.</w:t>
      </w:r>
    </w:p>
    <w:p w:rsidR="00AE7DF3" w:rsidRPr="00F71B3F" w:rsidRDefault="00AE7DF3" w:rsidP="00717ECC">
      <w:pPr>
        <w:numPr>
          <w:ilvl w:val="1"/>
          <w:numId w:val="34"/>
        </w:numPr>
        <w:tabs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Знакомиться с проектами решений руководства СамГТУ, касающимися научной деятельности Университета.</w:t>
      </w:r>
    </w:p>
    <w:p w:rsidR="00AE7DF3" w:rsidRPr="00F71B3F" w:rsidRDefault="00AE7DF3" w:rsidP="00F71B3F">
      <w:pPr>
        <w:jc w:val="both"/>
        <w:rPr>
          <w:rFonts w:ascii="Arial" w:hAnsi="Arial" w:cs="Arial"/>
          <w:sz w:val="24"/>
          <w:szCs w:val="24"/>
        </w:rPr>
      </w:pPr>
    </w:p>
    <w:p w:rsidR="00AE7DF3" w:rsidRPr="00F71B3F" w:rsidRDefault="00AE7DF3" w:rsidP="00717ECC">
      <w:pPr>
        <w:pStyle w:val="af1"/>
        <w:numPr>
          <w:ilvl w:val="0"/>
          <w:numId w:val="16"/>
        </w:numPr>
        <w:tabs>
          <w:tab w:val="left" w:pos="927"/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F71B3F">
        <w:rPr>
          <w:rFonts w:ascii="Arial" w:hAnsi="Arial" w:cs="Arial"/>
          <w:b/>
          <w:sz w:val="24"/>
          <w:szCs w:val="24"/>
        </w:rPr>
        <w:t>Ответственность</w:t>
      </w:r>
    </w:p>
    <w:p w:rsidR="00AE7DF3" w:rsidRPr="00F71B3F" w:rsidRDefault="00AE7DF3" w:rsidP="00F71B3F">
      <w:pPr>
        <w:pStyle w:val="af1"/>
        <w:tabs>
          <w:tab w:val="left" w:pos="927"/>
          <w:tab w:val="left" w:pos="1134"/>
        </w:tabs>
        <w:ind w:left="360"/>
        <w:rPr>
          <w:rFonts w:ascii="Arial" w:hAnsi="Arial" w:cs="Arial"/>
          <w:b/>
          <w:sz w:val="24"/>
          <w:szCs w:val="24"/>
        </w:rPr>
      </w:pPr>
    </w:p>
    <w:p w:rsidR="00AE7DF3" w:rsidRPr="00F71B3F" w:rsidRDefault="00AE7DF3" w:rsidP="00F71B3F">
      <w:pPr>
        <w:pStyle w:val="2"/>
        <w:numPr>
          <w:ilvl w:val="4"/>
          <w:numId w:val="1"/>
        </w:numPr>
        <w:tabs>
          <w:tab w:val="left" w:pos="360"/>
        </w:tabs>
        <w:ind w:left="0" w:firstLine="567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Управление научных исследований несет ответственность:</w:t>
      </w:r>
    </w:p>
    <w:p w:rsidR="00AE7DF3" w:rsidRPr="00717ECC" w:rsidRDefault="00AE7DF3" w:rsidP="006737F2">
      <w:pPr>
        <w:pStyle w:val="af1"/>
        <w:numPr>
          <w:ilvl w:val="1"/>
          <w:numId w:val="16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17ECC">
        <w:rPr>
          <w:rFonts w:ascii="Arial" w:hAnsi="Arial" w:cs="Arial"/>
          <w:sz w:val="24"/>
          <w:szCs w:val="24"/>
        </w:rPr>
        <w:t>За качество и эффективность организации процесса научной деятельности в Университете.</w:t>
      </w:r>
    </w:p>
    <w:p w:rsidR="00AE7DF3" w:rsidRPr="00F71B3F" w:rsidRDefault="00AE7DF3" w:rsidP="006737F2">
      <w:pPr>
        <w:pStyle w:val="af1"/>
        <w:numPr>
          <w:ilvl w:val="1"/>
          <w:numId w:val="16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За качество и своевременность отчетности по проектам в рамках программ и грантов.</w:t>
      </w:r>
    </w:p>
    <w:p w:rsidR="00AE7DF3" w:rsidRPr="00F71B3F" w:rsidRDefault="00AE7DF3" w:rsidP="006737F2">
      <w:pPr>
        <w:pStyle w:val="af1"/>
        <w:numPr>
          <w:ilvl w:val="1"/>
          <w:numId w:val="16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За своевременность выполнения обязательств в рамках программ и грантов.</w:t>
      </w:r>
    </w:p>
    <w:p w:rsidR="00AE7DF3" w:rsidRPr="00F71B3F" w:rsidRDefault="00AE7DF3" w:rsidP="006737F2">
      <w:pPr>
        <w:pStyle w:val="af1"/>
        <w:numPr>
          <w:ilvl w:val="1"/>
          <w:numId w:val="16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За качество и эффективность разработки информационной базы по инновационным разработкам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 xml:space="preserve">ниверситета. </w:t>
      </w:r>
    </w:p>
    <w:p w:rsidR="00AE7DF3" w:rsidRPr="00F71B3F" w:rsidRDefault="00AE7DF3" w:rsidP="006737F2">
      <w:pPr>
        <w:pStyle w:val="af1"/>
        <w:numPr>
          <w:ilvl w:val="1"/>
          <w:numId w:val="16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AE7DF3" w:rsidRPr="00F71B3F" w:rsidRDefault="00AE7DF3" w:rsidP="006737F2">
      <w:pPr>
        <w:pStyle w:val="af1"/>
        <w:numPr>
          <w:ilvl w:val="1"/>
          <w:numId w:val="16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За выполнение приказов и распоряжений руководства СамГТУ.</w:t>
      </w:r>
    </w:p>
    <w:p w:rsidR="00AE7DF3" w:rsidRPr="00F71B3F" w:rsidRDefault="00AE7DF3" w:rsidP="006737F2">
      <w:pPr>
        <w:pStyle w:val="af1"/>
        <w:numPr>
          <w:ilvl w:val="1"/>
          <w:numId w:val="16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AE7DF3" w:rsidRPr="00F71B3F" w:rsidRDefault="00AE7DF3" w:rsidP="006737F2">
      <w:pPr>
        <w:pStyle w:val="af1"/>
        <w:numPr>
          <w:ilvl w:val="1"/>
          <w:numId w:val="16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За несоблюдение требований правил, инструкций и других нормативных правовых документов по охране труда, безопасности жизнедеятельности  и пожарной безопасности.</w:t>
      </w:r>
    </w:p>
    <w:p w:rsidR="00AE7DF3" w:rsidRPr="00F71B3F" w:rsidRDefault="00AE7DF3" w:rsidP="006737F2">
      <w:pPr>
        <w:pStyle w:val="af1"/>
        <w:numPr>
          <w:ilvl w:val="1"/>
          <w:numId w:val="16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За неисполнение или ненадлежащее исполнение своих функций, обусловленных настоящим Положением.</w:t>
      </w:r>
    </w:p>
    <w:p w:rsidR="00AE7DF3" w:rsidRPr="00F71B3F" w:rsidRDefault="00AE7DF3" w:rsidP="00F71B3F">
      <w:pPr>
        <w:tabs>
          <w:tab w:val="left" w:pos="54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E7DF3" w:rsidRPr="00F71B3F" w:rsidRDefault="00AE7DF3" w:rsidP="00F71B3F">
      <w:pPr>
        <w:tabs>
          <w:tab w:val="left" w:pos="927"/>
          <w:tab w:val="left" w:pos="1134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610CF">
        <w:rPr>
          <w:rFonts w:ascii="Arial" w:hAnsi="Arial" w:cs="Arial"/>
          <w:b/>
          <w:sz w:val="24"/>
          <w:szCs w:val="24"/>
        </w:rPr>
        <w:t>7. Взаимосвязи</w:t>
      </w:r>
    </w:p>
    <w:p w:rsidR="00AE7DF3" w:rsidRPr="00F71B3F" w:rsidRDefault="00AE7DF3" w:rsidP="00F71B3F">
      <w:pPr>
        <w:tabs>
          <w:tab w:val="left" w:pos="927"/>
          <w:tab w:val="left" w:pos="1134"/>
        </w:tabs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AE7DF3" w:rsidRPr="00F71B3F" w:rsidRDefault="00AE7DF3" w:rsidP="00F71B3F">
      <w:pPr>
        <w:tabs>
          <w:tab w:val="left" w:pos="927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>В целях реализации своих функций Управление научных исследований вступает во взаимодействие:</w:t>
      </w:r>
    </w:p>
    <w:p w:rsidR="00AE7DF3" w:rsidRPr="00D20A18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t>С Министерством науки и высшего образования РФ, с другими министерствами и ведомствами по вопросам участия в конкурсах, заключения контрактов и отчетности по выполняемым проектам.</w:t>
      </w:r>
    </w:p>
    <w:p w:rsidR="00AE7DF3" w:rsidRPr="00D20A18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t>С рабочими группами, конкурсными комиссиями, исполнительными дирекциями, головными структурами научных и научно-технических программам, фондов и организаций по вопросам разъяснения правил и условий оформления заявок и отчетных материалов.</w:t>
      </w:r>
    </w:p>
    <w:p w:rsidR="0055615C" w:rsidRPr="0076322C" w:rsidRDefault="00AE7DF3" w:rsidP="0055615C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С организациями различных форм собственности (хозяйствующими субъектами) </w:t>
      </w:r>
      <w:r w:rsidRPr="0076322C">
        <w:rPr>
          <w:rFonts w:ascii="Arial" w:hAnsi="Arial" w:cs="Arial"/>
          <w:sz w:val="24"/>
          <w:szCs w:val="24"/>
        </w:rPr>
        <w:t>по вопросам выполнения по их заказам научно-исследовательских и опытно-конструкторских работ и предоставления наукоемких услуг.</w:t>
      </w:r>
    </w:p>
    <w:p w:rsidR="00AE7DF3" w:rsidRPr="0076322C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t>С руководством Университета по вопросам получения руководящих указаний и представления информационно-аналитических и статистических данных.</w:t>
      </w:r>
    </w:p>
    <w:p w:rsidR="0008554E" w:rsidRPr="0076322C" w:rsidRDefault="0008554E" w:rsidP="00496F7B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t>С проректором по научной работе, первым проректором - проректором по учебной работе, первым проректор</w:t>
      </w:r>
      <w:r w:rsidR="00496F7B" w:rsidRPr="0076322C">
        <w:rPr>
          <w:rFonts w:ascii="Arial" w:hAnsi="Arial" w:cs="Arial"/>
          <w:sz w:val="24"/>
          <w:szCs w:val="24"/>
        </w:rPr>
        <w:t xml:space="preserve">ом </w:t>
      </w:r>
      <w:r w:rsidRPr="0076322C">
        <w:rPr>
          <w:rFonts w:ascii="Arial" w:hAnsi="Arial" w:cs="Arial"/>
          <w:sz w:val="24"/>
          <w:szCs w:val="24"/>
        </w:rPr>
        <w:t>-</w:t>
      </w:r>
      <w:r w:rsidR="00496F7B" w:rsidRPr="0076322C">
        <w:rPr>
          <w:rFonts w:ascii="Arial" w:hAnsi="Arial" w:cs="Arial"/>
          <w:sz w:val="24"/>
          <w:szCs w:val="24"/>
        </w:rPr>
        <w:t xml:space="preserve"> </w:t>
      </w:r>
      <w:r w:rsidRPr="0076322C">
        <w:rPr>
          <w:rFonts w:ascii="Arial" w:hAnsi="Arial" w:cs="Arial"/>
          <w:sz w:val="24"/>
          <w:szCs w:val="24"/>
        </w:rPr>
        <w:t>проректор</w:t>
      </w:r>
      <w:r w:rsidR="00496F7B" w:rsidRPr="0076322C">
        <w:rPr>
          <w:rFonts w:ascii="Arial" w:hAnsi="Arial" w:cs="Arial"/>
          <w:sz w:val="24"/>
          <w:szCs w:val="24"/>
        </w:rPr>
        <w:t>ом</w:t>
      </w:r>
      <w:r w:rsidRPr="0076322C">
        <w:rPr>
          <w:rFonts w:ascii="Arial" w:hAnsi="Arial" w:cs="Arial"/>
          <w:sz w:val="24"/>
          <w:szCs w:val="24"/>
        </w:rPr>
        <w:t xml:space="preserve"> по воспитательной работе и развитию кадрового потенциала</w:t>
      </w:r>
      <w:r w:rsidR="00496F7B" w:rsidRPr="0076322C">
        <w:rPr>
          <w:rFonts w:ascii="Arial" w:hAnsi="Arial" w:cs="Arial"/>
          <w:sz w:val="24"/>
          <w:szCs w:val="24"/>
        </w:rPr>
        <w:t xml:space="preserve">, проректором по режиму и оборонным технологиям, проректором по цифровому развитию, проректором по международному сотрудничеству </w:t>
      </w:r>
      <w:r w:rsidRPr="0076322C">
        <w:rPr>
          <w:rFonts w:ascii="Arial" w:hAnsi="Arial" w:cs="Arial"/>
          <w:sz w:val="24"/>
          <w:szCs w:val="24"/>
        </w:rPr>
        <w:t>по вопросам реализации возложенных настоящим Положением на Управление функций.</w:t>
      </w:r>
    </w:p>
    <w:p w:rsidR="00AE7DF3" w:rsidRPr="0076322C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t>С управлением координации развития по вопросам организации научно-технических мероприятий различного уровня (международных, всероссийских и региональных), лицензионного покрытия и предоставления статистических данных.</w:t>
      </w:r>
    </w:p>
    <w:p w:rsidR="00FD260F" w:rsidRPr="0076322C" w:rsidRDefault="00AC3FC0" w:rsidP="00FD260F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t xml:space="preserve">С управлением </w:t>
      </w:r>
      <w:r w:rsidR="00821748" w:rsidRPr="0076322C">
        <w:rPr>
          <w:rFonts w:ascii="Arial" w:hAnsi="Arial" w:cs="Arial"/>
          <w:sz w:val="24"/>
          <w:szCs w:val="24"/>
        </w:rPr>
        <w:t xml:space="preserve">подготовки научных кадров </w:t>
      </w:r>
      <w:r w:rsidR="00FD260F" w:rsidRPr="0076322C">
        <w:rPr>
          <w:rFonts w:ascii="Arial" w:hAnsi="Arial" w:cs="Arial"/>
          <w:sz w:val="24"/>
          <w:szCs w:val="24"/>
        </w:rPr>
        <w:t>по вопросам организации и привлечения студентов, аспирантов, докторантов и лиц, прикрепленных для подготовки диссертации на соискание ученой степени кандидата наук без освоения программ аспирантуры, к участию в реализации научно-исследовательских проектов, научных конференциях, конкурсах грантов и иных мероприятиях.</w:t>
      </w:r>
    </w:p>
    <w:p w:rsidR="00AE7DF3" w:rsidRPr="0076322C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lastRenderedPageBreak/>
        <w:t>С ученым секретарем Университета по вопросам формирования повестки заседаний ученого совета СамГТУ, в части вынесения на рассмотрение совета вопросов, связанных с деятельностью Управления.</w:t>
      </w:r>
    </w:p>
    <w:p w:rsidR="00732850" w:rsidRPr="0076322C" w:rsidRDefault="00732850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t>С управлением цифровой трансформации по вопросам разработки, внедрения и использования цифровых сервисов Университета.</w:t>
      </w:r>
    </w:p>
    <w:p w:rsidR="00AE7DF3" w:rsidRPr="0076322C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t xml:space="preserve">С </w:t>
      </w:r>
      <w:r w:rsidR="002A2C17" w:rsidRPr="0076322C">
        <w:rPr>
          <w:rFonts w:ascii="Arial" w:hAnsi="Arial" w:cs="Arial"/>
          <w:sz w:val="24"/>
          <w:szCs w:val="24"/>
        </w:rPr>
        <w:t xml:space="preserve">институтами, </w:t>
      </w:r>
      <w:r w:rsidRPr="0076322C">
        <w:rPr>
          <w:rFonts w:ascii="Arial" w:hAnsi="Arial" w:cs="Arial"/>
          <w:sz w:val="24"/>
          <w:szCs w:val="24"/>
        </w:rPr>
        <w:t>факультетами, кафедрами</w:t>
      </w:r>
      <w:r w:rsidR="002A2C17" w:rsidRPr="0076322C">
        <w:rPr>
          <w:rFonts w:ascii="Arial" w:hAnsi="Arial" w:cs="Arial"/>
          <w:sz w:val="24"/>
          <w:szCs w:val="24"/>
        </w:rPr>
        <w:t xml:space="preserve">, высшей </w:t>
      </w:r>
      <w:r w:rsidR="00732850" w:rsidRPr="0076322C">
        <w:rPr>
          <w:rFonts w:ascii="Arial" w:hAnsi="Arial" w:cs="Arial"/>
          <w:sz w:val="24"/>
          <w:szCs w:val="24"/>
        </w:rPr>
        <w:t>биотехнологической школой</w:t>
      </w:r>
      <w:r w:rsidRPr="0076322C">
        <w:rPr>
          <w:rFonts w:ascii="Arial" w:hAnsi="Arial" w:cs="Arial"/>
          <w:sz w:val="24"/>
          <w:szCs w:val="24"/>
        </w:rPr>
        <w:t xml:space="preserve"> и другими подразделениями Университета по вопросам организации, сопровождения, планирования и отчетности по научной деятельности.</w:t>
      </w:r>
    </w:p>
    <w:p w:rsidR="00AE7DF3" w:rsidRPr="0076322C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t>С учебным управлением по вопросам взаимосвязи учебного процесса и научных исследований, подготовки материалов для аккредитации и рейтинга университета.</w:t>
      </w:r>
    </w:p>
    <w:p w:rsidR="00AE7DF3" w:rsidRPr="0076322C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6322C">
        <w:rPr>
          <w:rFonts w:ascii="Arial" w:hAnsi="Arial" w:cs="Arial"/>
          <w:sz w:val="24"/>
          <w:szCs w:val="24"/>
        </w:rPr>
        <w:t>С управлением информатизации и телекоммуникаций и научно-технической библиотекой по вопросам организации информационной поддержки научной деятельности.</w:t>
      </w:r>
    </w:p>
    <w:p w:rsidR="00AE7DF3" w:rsidRPr="00741C72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41C72">
        <w:rPr>
          <w:rFonts w:ascii="Arial" w:hAnsi="Arial" w:cs="Arial"/>
          <w:sz w:val="24"/>
          <w:szCs w:val="24"/>
        </w:rPr>
        <w:t>С управлением по международному сотрудничеству по вопросам международного научно-технического сотрудничества, организации зарубежных научных стажировок и участия в международных проектах и конкурсах грантов.</w:t>
      </w:r>
    </w:p>
    <w:p w:rsidR="00AE7DF3" w:rsidRPr="00741C72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41C72">
        <w:rPr>
          <w:rFonts w:ascii="Arial" w:hAnsi="Arial" w:cs="Arial"/>
          <w:sz w:val="24"/>
          <w:szCs w:val="24"/>
        </w:rPr>
        <w:t>С управлением по персоналу и делопроизводству по вопросам регулирования трудовых отношений.</w:t>
      </w:r>
    </w:p>
    <w:p w:rsidR="00AE7DF3" w:rsidRPr="00741C72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41C72">
        <w:rPr>
          <w:rFonts w:ascii="Arial" w:hAnsi="Arial" w:cs="Arial"/>
          <w:sz w:val="24"/>
          <w:szCs w:val="24"/>
        </w:rPr>
        <w:t>С канцелярией и архивом по вопросам организации документооборота.</w:t>
      </w:r>
    </w:p>
    <w:p w:rsidR="00AE7DF3" w:rsidRPr="00741C72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41C72">
        <w:rPr>
          <w:rFonts w:ascii="Arial" w:hAnsi="Arial" w:cs="Arial"/>
          <w:sz w:val="24"/>
          <w:szCs w:val="24"/>
        </w:rPr>
        <w:t>Со службой охраны труда по вопросам охраны труда и безопасности.</w:t>
      </w:r>
    </w:p>
    <w:p w:rsidR="00AE7DF3" w:rsidRPr="00741C72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41C72">
        <w:rPr>
          <w:rFonts w:ascii="Arial" w:hAnsi="Arial" w:cs="Arial"/>
          <w:sz w:val="24"/>
          <w:szCs w:val="24"/>
        </w:rPr>
        <w:t>С управлением закупок и внешней реализации товаров и услуг и подразделений административно-хозяйственной части по вопросам материально-технического обеспечения деятельности Управления, выполнения услуг и реализации инновационных проектов.</w:t>
      </w:r>
    </w:p>
    <w:p w:rsidR="00AE7DF3" w:rsidRPr="00741C72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41C72">
        <w:rPr>
          <w:rFonts w:ascii="Arial" w:hAnsi="Arial" w:cs="Arial"/>
          <w:sz w:val="24"/>
          <w:szCs w:val="24"/>
        </w:rPr>
        <w:t>С правовым управлением по вопросам разработки и согласования нормативных, распорядительных и договорных документов, регламентирующих деятельность Управления и по вопросам подго</w:t>
      </w:r>
      <w:bookmarkStart w:id="1" w:name="_GoBack"/>
      <w:bookmarkEnd w:id="1"/>
      <w:r w:rsidRPr="00741C72">
        <w:rPr>
          <w:rFonts w:ascii="Arial" w:hAnsi="Arial" w:cs="Arial"/>
          <w:sz w:val="24"/>
          <w:szCs w:val="24"/>
        </w:rPr>
        <w:t>товки заявочных материалов для участия в конкурсах.</w:t>
      </w:r>
    </w:p>
    <w:p w:rsidR="00AE7DF3" w:rsidRPr="00741C72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41C72">
        <w:rPr>
          <w:rFonts w:ascii="Arial" w:hAnsi="Arial" w:cs="Arial"/>
          <w:sz w:val="24"/>
          <w:szCs w:val="24"/>
        </w:rPr>
        <w:t>С отделами финансового сопровождения НИР и Управления бухгалтерского учета и финансового контроля по вопросам финансирования НИР и финансового обеспечения деятельности Управления.</w:t>
      </w:r>
    </w:p>
    <w:p w:rsidR="00AE7DF3" w:rsidRPr="00F71B3F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41C72">
        <w:rPr>
          <w:rFonts w:ascii="Arial" w:hAnsi="Arial" w:cs="Arial"/>
          <w:sz w:val="24"/>
          <w:szCs w:val="24"/>
        </w:rPr>
        <w:t>Со службой менеджмента качества по</w:t>
      </w:r>
      <w:r w:rsidRPr="00F71B3F">
        <w:rPr>
          <w:rFonts w:ascii="Arial" w:hAnsi="Arial" w:cs="Arial"/>
          <w:sz w:val="24"/>
          <w:szCs w:val="24"/>
        </w:rPr>
        <w:t xml:space="preserve"> вопросам деятельности в рамках функционирующей в СамГТУ системы менеджмента качества.</w:t>
      </w:r>
    </w:p>
    <w:p w:rsidR="00AE7DF3" w:rsidRDefault="00AE7DF3" w:rsidP="006737F2">
      <w:pPr>
        <w:pStyle w:val="af1"/>
        <w:numPr>
          <w:ilvl w:val="1"/>
          <w:numId w:val="35"/>
        </w:numPr>
        <w:tabs>
          <w:tab w:val="num" w:pos="426"/>
          <w:tab w:val="left" w:pos="5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1B3F">
        <w:rPr>
          <w:rFonts w:ascii="Arial" w:hAnsi="Arial" w:cs="Arial"/>
          <w:sz w:val="24"/>
          <w:szCs w:val="24"/>
        </w:rPr>
        <w:t xml:space="preserve">С другими подразделениями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 по вопросам</w:t>
      </w:r>
      <w:r>
        <w:rPr>
          <w:rFonts w:ascii="Arial" w:hAnsi="Arial" w:cs="Arial"/>
          <w:sz w:val="24"/>
          <w:szCs w:val="24"/>
        </w:rPr>
        <w:t>,</w:t>
      </w:r>
      <w:r w:rsidRPr="00F71B3F">
        <w:rPr>
          <w:rFonts w:ascii="Arial" w:hAnsi="Arial" w:cs="Arial"/>
          <w:sz w:val="24"/>
          <w:szCs w:val="24"/>
        </w:rPr>
        <w:t xml:space="preserve"> связанным с планированием, организацией и сопровождением научной деятельности </w:t>
      </w:r>
      <w:r>
        <w:rPr>
          <w:rFonts w:ascii="Arial" w:hAnsi="Arial" w:cs="Arial"/>
          <w:sz w:val="24"/>
          <w:szCs w:val="24"/>
        </w:rPr>
        <w:t>У</w:t>
      </w:r>
      <w:r w:rsidRPr="00F71B3F">
        <w:rPr>
          <w:rFonts w:ascii="Arial" w:hAnsi="Arial" w:cs="Arial"/>
          <w:sz w:val="24"/>
          <w:szCs w:val="24"/>
        </w:rPr>
        <w:t>ниверситета.</w:t>
      </w:r>
    </w:p>
    <w:p w:rsidR="00AE7DF3" w:rsidRPr="00F71B3F" w:rsidRDefault="00AE7DF3" w:rsidP="006F3CEB">
      <w:pPr>
        <w:jc w:val="both"/>
        <w:rPr>
          <w:rFonts w:ascii="Arial" w:hAnsi="Arial" w:cs="Arial"/>
          <w:sz w:val="24"/>
          <w:szCs w:val="24"/>
        </w:rPr>
      </w:pPr>
    </w:p>
    <w:p w:rsidR="00AE7DF3" w:rsidRPr="00B872D5" w:rsidRDefault="00AE7DF3" w:rsidP="006F3CEB">
      <w:pPr>
        <w:shd w:val="clear" w:color="auto" w:fill="FFFFFF"/>
        <w:tabs>
          <w:tab w:val="left" w:pos="927"/>
          <w:tab w:val="left" w:pos="1134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872D5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AE7DF3" w:rsidRPr="00B872D5" w:rsidRDefault="00AE7DF3" w:rsidP="006F3CE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E7DF3" w:rsidRPr="00B872D5" w:rsidRDefault="00AE7DF3" w:rsidP="006F3CEB">
      <w:pPr>
        <w:pStyle w:val="a4"/>
        <w:tabs>
          <w:tab w:val="left" w:pos="993"/>
        </w:tabs>
        <w:ind w:firstLine="567"/>
        <w:rPr>
          <w:rFonts w:ascii="Arial" w:hAnsi="Arial" w:cs="Arial"/>
          <w:sz w:val="24"/>
          <w:szCs w:val="24"/>
        </w:rPr>
      </w:pPr>
      <w:r w:rsidRPr="00B872D5">
        <w:rPr>
          <w:rFonts w:ascii="Arial" w:hAnsi="Arial" w:cs="Arial"/>
          <w:sz w:val="24"/>
          <w:szCs w:val="24"/>
        </w:rPr>
        <w:t>8.1. Настоящее Положение вступает в юридическую силу с момента его утверждения ученым советом СамГТУ.</w:t>
      </w:r>
    </w:p>
    <w:p w:rsidR="00AE7DF3" w:rsidRPr="00B872D5" w:rsidRDefault="00AE7DF3" w:rsidP="006F3CEB">
      <w:pPr>
        <w:pStyle w:val="a4"/>
        <w:tabs>
          <w:tab w:val="left" w:pos="993"/>
        </w:tabs>
        <w:ind w:firstLine="567"/>
        <w:rPr>
          <w:rFonts w:ascii="Arial" w:hAnsi="Arial" w:cs="Arial"/>
          <w:sz w:val="24"/>
          <w:szCs w:val="24"/>
        </w:rPr>
      </w:pPr>
      <w:r w:rsidRPr="00B872D5">
        <w:rPr>
          <w:rFonts w:ascii="Arial" w:hAnsi="Arial" w:cs="Arial"/>
          <w:sz w:val="24"/>
          <w:szCs w:val="24"/>
        </w:rPr>
        <w:t>8.2. Дополнения и изменения в настоящее Положение принимаются и утверждаются ученым советом СамГТУ.</w:t>
      </w:r>
    </w:p>
    <w:p w:rsidR="00AE7DF3" w:rsidRPr="00B872D5" w:rsidRDefault="00AE7DF3" w:rsidP="006F3CEB">
      <w:pPr>
        <w:pStyle w:val="a4"/>
        <w:tabs>
          <w:tab w:val="left" w:pos="993"/>
        </w:tabs>
        <w:ind w:firstLine="567"/>
        <w:rPr>
          <w:rFonts w:ascii="Arial" w:hAnsi="Arial" w:cs="Arial"/>
          <w:sz w:val="24"/>
          <w:szCs w:val="24"/>
        </w:rPr>
      </w:pPr>
      <w:r w:rsidRPr="00B872D5">
        <w:rPr>
          <w:rFonts w:ascii="Arial" w:hAnsi="Arial" w:cs="Arial"/>
          <w:sz w:val="24"/>
          <w:szCs w:val="24"/>
        </w:rPr>
        <w:t xml:space="preserve">8.3. В случаях, не предусмотренных настоящем Положением, руководитель и ответственные исполнители  руководствуются  законодательством  РФ,  нормативными актами </w:t>
      </w:r>
      <w:proofErr w:type="spellStart"/>
      <w:r w:rsidRPr="00B872D5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B872D5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Pr="00B872D5">
        <w:rPr>
          <w:rFonts w:ascii="Arial" w:hAnsi="Arial" w:cs="Arial"/>
          <w:sz w:val="24"/>
          <w:szCs w:val="24"/>
        </w:rPr>
        <w:t>СамГТУ</w:t>
      </w:r>
      <w:proofErr w:type="spellEnd"/>
      <w:r w:rsidRPr="00B872D5">
        <w:rPr>
          <w:rFonts w:ascii="Arial" w:hAnsi="Arial" w:cs="Arial"/>
          <w:sz w:val="24"/>
          <w:szCs w:val="24"/>
        </w:rPr>
        <w:t xml:space="preserve"> и другими локальными нормативными актами СамГТУ.</w:t>
      </w:r>
    </w:p>
    <w:p w:rsidR="00AE7DF3" w:rsidRPr="00B872D5" w:rsidRDefault="00AE7DF3" w:rsidP="006F3CEB">
      <w:pPr>
        <w:pStyle w:val="a4"/>
        <w:tabs>
          <w:tab w:val="left" w:pos="993"/>
        </w:tabs>
        <w:ind w:firstLine="567"/>
        <w:rPr>
          <w:rFonts w:ascii="Arial" w:hAnsi="Arial" w:cs="Arial"/>
          <w:sz w:val="24"/>
          <w:szCs w:val="24"/>
        </w:rPr>
      </w:pPr>
      <w:r w:rsidRPr="00B872D5">
        <w:rPr>
          <w:rFonts w:ascii="Arial" w:hAnsi="Arial" w:cs="Arial"/>
          <w:sz w:val="24"/>
          <w:szCs w:val="24"/>
        </w:rPr>
        <w:t>8.4. Положение по вступлении его в юридическую силу действует без определения срока.</w:t>
      </w:r>
    </w:p>
    <w:p w:rsidR="00AE7DF3" w:rsidRPr="006F3CEB" w:rsidRDefault="00AE7DF3" w:rsidP="006F3CEB">
      <w:p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</w:p>
    <w:sectPr w:rsidR="00AE7DF3" w:rsidRPr="006F3CEB" w:rsidSect="00AA1BB7">
      <w:footerReference w:type="default" r:id="rId9"/>
      <w:footnotePr>
        <w:pos w:val="beneathText"/>
      </w:footnotePr>
      <w:pgSz w:w="11905" w:h="16837"/>
      <w:pgMar w:top="851" w:right="851" w:bottom="709" w:left="1418" w:header="720" w:footer="44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E2" w:rsidRDefault="002F00E2" w:rsidP="00303011">
      <w:r>
        <w:separator/>
      </w:r>
    </w:p>
  </w:endnote>
  <w:endnote w:type="continuationSeparator" w:id="0">
    <w:p w:rsidR="002F00E2" w:rsidRDefault="002F00E2" w:rsidP="0030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F3" w:rsidRDefault="00AE7DF3" w:rsidP="0030301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E2" w:rsidRDefault="002F00E2" w:rsidP="00303011">
      <w:r>
        <w:separator/>
      </w:r>
    </w:p>
  </w:footnote>
  <w:footnote w:type="continuationSeparator" w:id="0">
    <w:p w:rsidR="002F00E2" w:rsidRDefault="002F00E2" w:rsidP="00303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B6A448A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2"/>
        </w:tabs>
        <w:ind w:left="682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11B1B74"/>
    <w:multiLevelType w:val="multilevel"/>
    <w:tmpl w:val="F9D2A2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4764F51"/>
    <w:multiLevelType w:val="hybridMultilevel"/>
    <w:tmpl w:val="2FA897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6EB1A0F"/>
    <w:multiLevelType w:val="multilevel"/>
    <w:tmpl w:val="474229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">
    <w:nsid w:val="0CD575A5"/>
    <w:multiLevelType w:val="multilevel"/>
    <w:tmpl w:val="474229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8">
    <w:nsid w:val="0EDF3397"/>
    <w:multiLevelType w:val="hybridMultilevel"/>
    <w:tmpl w:val="60FA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FF6AD2"/>
    <w:multiLevelType w:val="multilevel"/>
    <w:tmpl w:val="AA32E87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682"/>
        </w:tabs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98A7293"/>
    <w:multiLevelType w:val="multilevel"/>
    <w:tmpl w:val="97648604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6"/>
      <w:numFmt w:val="decimal"/>
      <w:lvlText w:val="%1.%2"/>
      <w:lvlJc w:val="left"/>
      <w:pPr>
        <w:ind w:left="8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11">
    <w:nsid w:val="1FF940F4"/>
    <w:multiLevelType w:val="multilevel"/>
    <w:tmpl w:val="0090E06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12">
    <w:nsid w:val="209D4D95"/>
    <w:multiLevelType w:val="multilevel"/>
    <w:tmpl w:val="1682D05A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3">
    <w:nsid w:val="2122428D"/>
    <w:multiLevelType w:val="multilevel"/>
    <w:tmpl w:val="BE3E07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F8B32E0"/>
    <w:multiLevelType w:val="singleLevel"/>
    <w:tmpl w:val="F4CCD42E"/>
    <w:lvl w:ilvl="0">
      <w:start w:val="3"/>
      <w:numFmt w:val="decimal"/>
      <w:lvlText w:val="5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32175A62"/>
    <w:multiLevelType w:val="multilevel"/>
    <w:tmpl w:val="5F98B9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3B0D232C"/>
    <w:multiLevelType w:val="multilevel"/>
    <w:tmpl w:val="13948656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9"/>
      <w:numFmt w:val="decimal"/>
      <w:lvlText w:val="%1.%2"/>
      <w:lvlJc w:val="left"/>
      <w:pPr>
        <w:ind w:left="8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17">
    <w:nsid w:val="3CE90477"/>
    <w:multiLevelType w:val="multilevel"/>
    <w:tmpl w:val="474229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8">
    <w:nsid w:val="3D576E16"/>
    <w:multiLevelType w:val="multilevel"/>
    <w:tmpl w:val="43D82900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13C5F52"/>
    <w:multiLevelType w:val="singleLevel"/>
    <w:tmpl w:val="174AB064"/>
    <w:lvl w:ilvl="0">
      <w:start w:val="3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4DC96E16"/>
    <w:multiLevelType w:val="hybridMultilevel"/>
    <w:tmpl w:val="1CE850C6"/>
    <w:lvl w:ilvl="0" w:tplc="611028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319F3"/>
    <w:multiLevelType w:val="hybridMultilevel"/>
    <w:tmpl w:val="7A5C99E2"/>
    <w:lvl w:ilvl="0" w:tplc="611028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611028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05F91"/>
    <w:multiLevelType w:val="multilevel"/>
    <w:tmpl w:val="1F2AFB36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59D04E1E"/>
    <w:multiLevelType w:val="hybridMultilevel"/>
    <w:tmpl w:val="435A2EC8"/>
    <w:lvl w:ilvl="0" w:tplc="C7E4F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16C79"/>
    <w:multiLevelType w:val="multilevel"/>
    <w:tmpl w:val="36E4235A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5">
    <w:nsid w:val="5D7A493F"/>
    <w:multiLevelType w:val="hybridMultilevel"/>
    <w:tmpl w:val="8086F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7E1D91"/>
    <w:multiLevelType w:val="multilevel"/>
    <w:tmpl w:val="2CC8768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680D7D7C"/>
    <w:multiLevelType w:val="hybridMultilevel"/>
    <w:tmpl w:val="B528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ED2B7C"/>
    <w:multiLevelType w:val="multilevel"/>
    <w:tmpl w:val="FA2C11C0"/>
    <w:lvl w:ilvl="0">
      <w:start w:val="4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B555852"/>
    <w:multiLevelType w:val="multilevel"/>
    <w:tmpl w:val="08ECB71A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8"/>
      <w:numFmt w:val="decimal"/>
      <w:lvlText w:val="%1.%2"/>
      <w:lvlJc w:val="left"/>
      <w:pPr>
        <w:ind w:left="8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30">
    <w:nsid w:val="73987169"/>
    <w:multiLevelType w:val="multilevel"/>
    <w:tmpl w:val="B6A44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2"/>
        </w:tabs>
        <w:ind w:left="682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>
    <w:nsid w:val="74F40501"/>
    <w:multiLevelType w:val="hybridMultilevel"/>
    <w:tmpl w:val="96B07E56"/>
    <w:lvl w:ilvl="0" w:tplc="4D9A6AD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F95B8A"/>
    <w:multiLevelType w:val="multilevel"/>
    <w:tmpl w:val="D3A628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80108DA"/>
    <w:multiLevelType w:val="multilevel"/>
    <w:tmpl w:val="99805028"/>
    <w:lvl w:ilvl="0">
      <w:start w:val="4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AF5665A"/>
    <w:multiLevelType w:val="hybridMultilevel"/>
    <w:tmpl w:val="132822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5"/>
  </w:num>
  <w:num w:numId="7">
    <w:abstractNumId w:val="7"/>
  </w:num>
  <w:num w:numId="8">
    <w:abstractNumId w:val="20"/>
  </w:num>
  <w:num w:numId="9">
    <w:abstractNumId w:val="21"/>
  </w:num>
  <w:num w:numId="10">
    <w:abstractNumId w:val="14"/>
  </w:num>
  <w:num w:numId="11">
    <w:abstractNumId w:val="31"/>
  </w:num>
  <w:num w:numId="12">
    <w:abstractNumId w:val="17"/>
  </w:num>
  <w:num w:numId="13">
    <w:abstractNumId w:val="6"/>
  </w:num>
  <w:num w:numId="14">
    <w:abstractNumId w:val="27"/>
  </w:num>
  <w:num w:numId="15">
    <w:abstractNumId w:val="8"/>
  </w:num>
  <w:num w:numId="16">
    <w:abstractNumId w:val="4"/>
  </w:num>
  <w:num w:numId="17">
    <w:abstractNumId w:val="13"/>
  </w:num>
  <w:num w:numId="18">
    <w:abstractNumId w:val="25"/>
  </w:num>
  <w:num w:numId="19">
    <w:abstractNumId w:val="26"/>
  </w:num>
  <w:num w:numId="20">
    <w:abstractNumId w:val="32"/>
  </w:num>
  <w:num w:numId="21">
    <w:abstractNumId w:val="23"/>
  </w:num>
  <w:num w:numId="22">
    <w:abstractNumId w:val="30"/>
  </w:num>
  <w:num w:numId="23">
    <w:abstractNumId w:val="9"/>
  </w:num>
  <w:num w:numId="24">
    <w:abstractNumId w:val="15"/>
  </w:num>
  <w:num w:numId="25">
    <w:abstractNumId w:val="22"/>
  </w:num>
  <w:num w:numId="26">
    <w:abstractNumId w:val="11"/>
  </w:num>
  <w:num w:numId="27">
    <w:abstractNumId w:val="18"/>
  </w:num>
  <w:num w:numId="28">
    <w:abstractNumId w:val="10"/>
  </w:num>
  <w:num w:numId="29">
    <w:abstractNumId w:val="29"/>
  </w:num>
  <w:num w:numId="30">
    <w:abstractNumId w:val="16"/>
  </w:num>
  <w:num w:numId="31">
    <w:abstractNumId w:val="34"/>
  </w:num>
  <w:num w:numId="32">
    <w:abstractNumId w:val="33"/>
  </w:num>
  <w:num w:numId="33">
    <w:abstractNumId w:val="28"/>
  </w:num>
  <w:num w:numId="34">
    <w:abstractNumId w:val="1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1AA6"/>
    <w:rsid w:val="000030B4"/>
    <w:rsid w:val="00003515"/>
    <w:rsid w:val="00007B5E"/>
    <w:rsid w:val="00010F7B"/>
    <w:rsid w:val="00015F25"/>
    <w:rsid w:val="00021452"/>
    <w:rsid w:val="00031D4A"/>
    <w:rsid w:val="00032190"/>
    <w:rsid w:val="0003458B"/>
    <w:rsid w:val="00034A42"/>
    <w:rsid w:val="00037D88"/>
    <w:rsid w:val="000434DD"/>
    <w:rsid w:val="00047813"/>
    <w:rsid w:val="000520E1"/>
    <w:rsid w:val="0006744F"/>
    <w:rsid w:val="000759E5"/>
    <w:rsid w:val="00077E04"/>
    <w:rsid w:val="0008339D"/>
    <w:rsid w:val="0008554E"/>
    <w:rsid w:val="00093C31"/>
    <w:rsid w:val="000953C6"/>
    <w:rsid w:val="00097451"/>
    <w:rsid w:val="000A5221"/>
    <w:rsid w:val="000B2AEE"/>
    <w:rsid w:val="000B5BE8"/>
    <w:rsid w:val="000B7E43"/>
    <w:rsid w:val="000D69D4"/>
    <w:rsid w:val="000E0039"/>
    <w:rsid w:val="000E1E91"/>
    <w:rsid w:val="000F0EC9"/>
    <w:rsid w:val="001041CB"/>
    <w:rsid w:val="00112B1A"/>
    <w:rsid w:val="00115B55"/>
    <w:rsid w:val="00116728"/>
    <w:rsid w:val="00116FBC"/>
    <w:rsid w:val="00120144"/>
    <w:rsid w:val="001227DD"/>
    <w:rsid w:val="00127578"/>
    <w:rsid w:val="00127FF9"/>
    <w:rsid w:val="00133E9B"/>
    <w:rsid w:val="00135674"/>
    <w:rsid w:val="00137DB4"/>
    <w:rsid w:val="001560A5"/>
    <w:rsid w:val="001622C0"/>
    <w:rsid w:val="001630B2"/>
    <w:rsid w:val="00185971"/>
    <w:rsid w:val="00186A16"/>
    <w:rsid w:val="00186E3D"/>
    <w:rsid w:val="00196C3F"/>
    <w:rsid w:val="001A46EB"/>
    <w:rsid w:val="001B23A6"/>
    <w:rsid w:val="001B25AD"/>
    <w:rsid w:val="001B559B"/>
    <w:rsid w:val="001B6C6E"/>
    <w:rsid w:val="001C5E98"/>
    <w:rsid w:val="001D7404"/>
    <w:rsid w:val="001E2161"/>
    <w:rsid w:val="001E3D01"/>
    <w:rsid w:val="001E7E82"/>
    <w:rsid w:val="001F13E4"/>
    <w:rsid w:val="001F1C1E"/>
    <w:rsid w:val="001F478E"/>
    <w:rsid w:val="0020103D"/>
    <w:rsid w:val="00202F83"/>
    <w:rsid w:val="00203690"/>
    <w:rsid w:val="00204C4E"/>
    <w:rsid w:val="002062B6"/>
    <w:rsid w:val="002258DF"/>
    <w:rsid w:val="00242FEF"/>
    <w:rsid w:val="00251915"/>
    <w:rsid w:val="00264C05"/>
    <w:rsid w:val="00267573"/>
    <w:rsid w:val="00271D5D"/>
    <w:rsid w:val="00273624"/>
    <w:rsid w:val="00274529"/>
    <w:rsid w:val="00275069"/>
    <w:rsid w:val="00282AF1"/>
    <w:rsid w:val="002A2C17"/>
    <w:rsid w:val="002A55B0"/>
    <w:rsid w:val="002B1770"/>
    <w:rsid w:val="002B2B1B"/>
    <w:rsid w:val="002B7F04"/>
    <w:rsid w:val="002D1FE5"/>
    <w:rsid w:val="002E4F8B"/>
    <w:rsid w:val="002E690E"/>
    <w:rsid w:val="002F00E2"/>
    <w:rsid w:val="002F02DE"/>
    <w:rsid w:val="002F4056"/>
    <w:rsid w:val="002F5B58"/>
    <w:rsid w:val="002F7E69"/>
    <w:rsid w:val="003023B6"/>
    <w:rsid w:val="00303011"/>
    <w:rsid w:val="00343FF5"/>
    <w:rsid w:val="00344063"/>
    <w:rsid w:val="003472C9"/>
    <w:rsid w:val="003503A8"/>
    <w:rsid w:val="0035331A"/>
    <w:rsid w:val="00355BBA"/>
    <w:rsid w:val="00374F89"/>
    <w:rsid w:val="00377F57"/>
    <w:rsid w:val="00381CBA"/>
    <w:rsid w:val="0038240E"/>
    <w:rsid w:val="0039121E"/>
    <w:rsid w:val="003A2404"/>
    <w:rsid w:val="003A270A"/>
    <w:rsid w:val="003A2AAF"/>
    <w:rsid w:val="003A39DC"/>
    <w:rsid w:val="003A517C"/>
    <w:rsid w:val="003B09DE"/>
    <w:rsid w:val="003B50C4"/>
    <w:rsid w:val="003B522A"/>
    <w:rsid w:val="003B7D15"/>
    <w:rsid w:val="003C5FF0"/>
    <w:rsid w:val="003C6D5F"/>
    <w:rsid w:val="003D396D"/>
    <w:rsid w:val="003D3CDE"/>
    <w:rsid w:val="003F018D"/>
    <w:rsid w:val="00402900"/>
    <w:rsid w:val="00402AFB"/>
    <w:rsid w:val="00403A78"/>
    <w:rsid w:val="00414E44"/>
    <w:rsid w:val="004315FE"/>
    <w:rsid w:val="0043455C"/>
    <w:rsid w:val="00440CE9"/>
    <w:rsid w:val="00443541"/>
    <w:rsid w:val="00447BEF"/>
    <w:rsid w:val="00455D36"/>
    <w:rsid w:val="00463CCD"/>
    <w:rsid w:val="0047283D"/>
    <w:rsid w:val="00484324"/>
    <w:rsid w:val="00486628"/>
    <w:rsid w:val="00487363"/>
    <w:rsid w:val="00496F7B"/>
    <w:rsid w:val="004A25A2"/>
    <w:rsid w:val="004A36A3"/>
    <w:rsid w:val="004C437E"/>
    <w:rsid w:val="004C7822"/>
    <w:rsid w:val="004C7826"/>
    <w:rsid w:val="004D4E10"/>
    <w:rsid w:val="004D538D"/>
    <w:rsid w:val="004D5FA6"/>
    <w:rsid w:val="004E3D4F"/>
    <w:rsid w:val="00522A5E"/>
    <w:rsid w:val="0052649C"/>
    <w:rsid w:val="005300E3"/>
    <w:rsid w:val="00531DC0"/>
    <w:rsid w:val="00537725"/>
    <w:rsid w:val="00542EA1"/>
    <w:rsid w:val="005452B2"/>
    <w:rsid w:val="0054537B"/>
    <w:rsid w:val="00545A2C"/>
    <w:rsid w:val="00547110"/>
    <w:rsid w:val="00550682"/>
    <w:rsid w:val="0055615C"/>
    <w:rsid w:val="0056034C"/>
    <w:rsid w:val="005603E8"/>
    <w:rsid w:val="00561C81"/>
    <w:rsid w:val="00574D2F"/>
    <w:rsid w:val="00576366"/>
    <w:rsid w:val="00576D47"/>
    <w:rsid w:val="005770F6"/>
    <w:rsid w:val="005902DA"/>
    <w:rsid w:val="00592285"/>
    <w:rsid w:val="0059639D"/>
    <w:rsid w:val="005A4D8E"/>
    <w:rsid w:val="005B32ED"/>
    <w:rsid w:val="005C725C"/>
    <w:rsid w:val="005E181E"/>
    <w:rsid w:val="005E226D"/>
    <w:rsid w:val="005E296C"/>
    <w:rsid w:val="005F145A"/>
    <w:rsid w:val="005F297F"/>
    <w:rsid w:val="005F64BF"/>
    <w:rsid w:val="005F6B70"/>
    <w:rsid w:val="006010D2"/>
    <w:rsid w:val="00617074"/>
    <w:rsid w:val="0062219C"/>
    <w:rsid w:val="00623925"/>
    <w:rsid w:val="00626C93"/>
    <w:rsid w:val="00627BF5"/>
    <w:rsid w:val="00632080"/>
    <w:rsid w:val="00634DD1"/>
    <w:rsid w:val="00635E04"/>
    <w:rsid w:val="00636F14"/>
    <w:rsid w:val="00637250"/>
    <w:rsid w:val="00637A6A"/>
    <w:rsid w:val="00642C07"/>
    <w:rsid w:val="00642D29"/>
    <w:rsid w:val="00642EAA"/>
    <w:rsid w:val="00646E5E"/>
    <w:rsid w:val="00646F35"/>
    <w:rsid w:val="0065417C"/>
    <w:rsid w:val="00664FF8"/>
    <w:rsid w:val="006732AA"/>
    <w:rsid w:val="006737F2"/>
    <w:rsid w:val="006838BF"/>
    <w:rsid w:val="006A46CB"/>
    <w:rsid w:val="006B5548"/>
    <w:rsid w:val="006C4045"/>
    <w:rsid w:val="006D4874"/>
    <w:rsid w:val="006D5F18"/>
    <w:rsid w:val="006E3DBB"/>
    <w:rsid w:val="006F14EA"/>
    <w:rsid w:val="006F3CEB"/>
    <w:rsid w:val="006F6651"/>
    <w:rsid w:val="007014F8"/>
    <w:rsid w:val="00706939"/>
    <w:rsid w:val="00707DE0"/>
    <w:rsid w:val="00717ECC"/>
    <w:rsid w:val="007213F8"/>
    <w:rsid w:val="00722C53"/>
    <w:rsid w:val="00732850"/>
    <w:rsid w:val="00741C72"/>
    <w:rsid w:val="0074397C"/>
    <w:rsid w:val="00745019"/>
    <w:rsid w:val="007520CB"/>
    <w:rsid w:val="00752C31"/>
    <w:rsid w:val="00761F37"/>
    <w:rsid w:val="0076322C"/>
    <w:rsid w:val="00770DEE"/>
    <w:rsid w:val="00774E71"/>
    <w:rsid w:val="00782AF0"/>
    <w:rsid w:val="00787ED3"/>
    <w:rsid w:val="00790F70"/>
    <w:rsid w:val="007A06E4"/>
    <w:rsid w:val="007A127D"/>
    <w:rsid w:val="007A7622"/>
    <w:rsid w:val="007B1E57"/>
    <w:rsid w:val="007B613A"/>
    <w:rsid w:val="007C2BF8"/>
    <w:rsid w:val="007C42B2"/>
    <w:rsid w:val="007D2A96"/>
    <w:rsid w:val="007E16B1"/>
    <w:rsid w:val="007E3FB4"/>
    <w:rsid w:val="007E6B80"/>
    <w:rsid w:val="007F00DA"/>
    <w:rsid w:val="007F1023"/>
    <w:rsid w:val="007F1789"/>
    <w:rsid w:val="00801283"/>
    <w:rsid w:val="00806A93"/>
    <w:rsid w:val="00807516"/>
    <w:rsid w:val="00810665"/>
    <w:rsid w:val="008120D0"/>
    <w:rsid w:val="008156F0"/>
    <w:rsid w:val="00817386"/>
    <w:rsid w:val="00821748"/>
    <w:rsid w:val="0082195A"/>
    <w:rsid w:val="00823D49"/>
    <w:rsid w:val="008368CC"/>
    <w:rsid w:val="008375D1"/>
    <w:rsid w:val="008425C7"/>
    <w:rsid w:val="008455CB"/>
    <w:rsid w:val="00847CE0"/>
    <w:rsid w:val="00851ADF"/>
    <w:rsid w:val="008560A3"/>
    <w:rsid w:val="00857628"/>
    <w:rsid w:val="00860C9C"/>
    <w:rsid w:val="0086144B"/>
    <w:rsid w:val="00865A95"/>
    <w:rsid w:val="00867A78"/>
    <w:rsid w:val="00872057"/>
    <w:rsid w:val="00882663"/>
    <w:rsid w:val="00883DEF"/>
    <w:rsid w:val="008843AF"/>
    <w:rsid w:val="00892937"/>
    <w:rsid w:val="008A2C1E"/>
    <w:rsid w:val="008B106B"/>
    <w:rsid w:val="008B56B5"/>
    <w:rsid w:val="008B7E55"/>
    <w:rsid w:val="008C0A8C"/>
    <w:rsid w:val="008C2D07"/>
    <w:rsid w:val="008C51C0"/>
    <w:rsid w:val="008C66B6"/>
    <w:rsid w:val="008D1CBE"/>
    <w:rsid w:val="008D71BA"/>
    <w:rsid w:val="008F36A2"/>
    <w:rsid w:val="008F6C10"/>
    <w:rsid w:val="009011D3"/>
    <w:rsid w:val="00912102"/>
    <w:rsid w:val="00912857"/>
    <w:rsid w:val="009146C8"/>
    <w:rsid w:val="00914CA8"/>
    <w:rsid w:val="00914DAD"/>
    <w:rsid w:val="0091765E"/>
    <w:rsid w:val="00922939"/>
    <w:rsid w:val="00925EC8"/>
    <w:rsid w:val="00945D66"/>
    <w:rsid w:val="00951B7E"/>
    <w:rsid w:val="00971A54"/>
    <w:rsid w:val="00973C1D"/>
    <w:rsid w:val="00977266"/>
    <w:rsid w:val="009778B3"/>
    <w:rsid w:val="00982B4F"/>
    <w:rsid w:val="0098485B"/>
    <w:rsid w:val="00985B04"/>
    <w:rsid w:val="00986DCF"/>
    <w:rsid w:val="009A66E7"/>
    <w:rsid w:val="009B75A6"/>
    <w:rsid w:val="009C2FB7"/>
    <w:rsid w:val="009C45EE"/>
    <w:rsid w:val="009C61D5"/>
    <w:rsid w:val="009C6F14"/>
    <w:rsid w:val="009D0B9B"/>
    <w:rsid w:val="009D1EE7"/>
    <w:rsid w:val="009D4862"/>
    <w:rsid w:val="009E09A8"/>
    <w:rsid w:val="009E5708"/>
    <w:rsid w:val="009E6E0B"/>
    <w:rsid w:val="009F2986"/>
    <w:rsid w:val="009F64BF"/>
    <w:rsid w:val="009F6646"/>
    <w:rsid w:val="009F6B67"/>
    <w:rsid w:val="00A01E3D"/>
    <w:rsid w:val="00A11C53"/>
    <w:rsid w:val="00A224E2"/>
    <w:rsid w:val="00A267A4"/>
    <w:rsid w:val="00A300AA"/>
    <w:rsid w:val="00A33584"/>
    <w:rsid w:val="00A33D19"/>
    <w:rsid w:val="00A41E1B"/>
    <w:rsid w:val="00A41ED5"/>
    <w:rsid w:val="00A50C59"/>
    <w:rsid w:val="00A64962"/>
    <w:rsid w:val="00A70156"/>
    <w:rsid w:val="00A719CD"/>
    <w:rsid w:val="00A722DD"/>
    <w:rsid w:val="00A83612"/>
    <w:rsid w:val="00A9326F"/>
    <w:rsid w:val="00AA1BB7"/>
    <w:rsid w:val="00AA28C0"/>
    <w:rsid w:val="00AA3C66"/>
    <w:rsid w:val="00AA49AE"/>
    <w:rsid w:val="00AA6677"/>
    <w:rsid w:val="00AB1FFE"/>
    <w:rsid w:val="00AB21A5"/>
    <w:rsid w:val="00AB2B27"/>
    <w:rsid w:val="00AB2BBC"/>
    <w:rsid w:val="00AB3BD9"/>
    <w:rsid w:val="00AC0E0B"/>
    <w:rsid w:val="00AC3FC0"/>
    <w:rsid w:val="00AD49D1"/>
    <w:rsid w:val="00AD57E5"/>
    <w:rsid w:val="00AD58A8"/>
    <w:rsid w:val="00AE72B5"/>
    <w:rsid w:val="00AE7DF3"/>
    <w:rsid w:val="00AF0D56"/>
    <w:rsid w:val="00AF7205"/>
    <w:rsid w:val="00AF7C02"/>
    <w:rsid w:val="00B012C6"/>
    <w:rsid w:val="00B05D46"/>
    <w:rsid w:val="00B1492D"/>
    <w:rsid w:val="00B22F28"/>
    <w:rsid w:val="00B32E1D"/>
    <w:rsid w:val="00B3786A"/>
    <w:rsid w:val="00B404CC"/>
    <w:rsid w:val="00B42F7B"/>
    <w:rsid w:val="00B53179"/>
    <w:rsid w:val="00B57780"/>
    <w:rsid w:val="00B613C3"/>
    <w:rsid w:val="00B61B88"/>
    <w:rsid w:val="00B625FF"/>
    <w:rsid w:val="00B66D51"/>
    <w:rsid w:val="00B86544"/>
    <w:rsid w:val="00B86AEA"/>
    <w:rsid w:val="00B872D5"/>
    <w:rsid w:val="00B879D4"/>
    <w:rsid w:val="00B87A5C"/>
    <w:rsid w:val="00B96FF5"/>
    <w:rsid w:val="00BA1F85"/>
    <w:rsid w:val="00BC4597"/>
    <w:rsid w:val="00BC5BB0"/>
    <w:rsid w:val="00BF0E54"/>
    <w:rsid w:val="00BF1775"/>
    <w:rsid w:val="00BF347D"/>
    <w:rsid w:val="00BF5B1C"/>
    <w:rsid w:val="00BF5EAA"/>
    <w:rsid w:val="00C01DEB"/>
    <w:rsid w:val="00C03D10"/>
    <w:rsid w:val="00C0486A"/>
    <w:rsid w:val="00C06F20"/>
    <w:rsid w:val="00C07C32"/>
    <w:rsid w:val="00C17D21"/>
    <w:rsid w:val="00C25CB8"/>
    <w:rsid w:val="00C318F5"/>
    <w:rsid w:val="00C32B71"/>
    <w:rsid w:val="00C356D4"/>
    <w:rsid w:val="00C46247"/>
    <w:rsid w:val="00C50251"/>
    <w:rsid w:val="00C54918"/>
    <w:rsid w:val="00C55BFA"/>
    <w:rsid w:val="00C56D67"/>
    <w:rsid w:val="00C70343"/>
    <w:rsid w:val="00C82D0B"/>
    <w:rsid w:val="00C83DF6"/>
    <w:rsid w:val="00C8510F"/>
    <w:rsid w:val="00C85BE0"/>
    <w:rsid w:val="00C878D6"/>
    <w:rsid w:val="00C954D4"/>
    <w:rsid w:val="00CA26BE"/>
    <w:rsid w:val="00CA480F"/>
    <w:rsid w:val="00CA7564"/>
    <w:rsid w:val="00CB152F"/>
    <w:rsid w:val="00CB7329"/>
    <w:rsid w:val="00CC1DF6"/>
    <w:rsid w:val="00CC54A2"/>
    <w:rsid w:val="00CC5564"/>
    <w:rsid w:val="00CC6674"/>
    <w:rsid w:val="00CC7075"/>
    <w:rsid w:val="00CD0FD0"/>
    <w:rsid w:val="00CD550A"/>
    <w:rsid w:val="00CE20DD"/>
    <w:rsid w:val="00CF039D"/>
    <w:rsid w:val="00CF593F"/>
    <w:rsid w:val="00D01A19"/>
    <w:rsid w:val="00D029F2"/>
    <w:rsid w:val="00D11257"/>
    <w:rsid w:val="00D14486"/>
    <w:rsid w:val="00D1555E"/>
    <w:rsid w:val="00D20A18"/>
    <w:rsid w:val="00D36A56"/>
    <w:rsid w:val="00D42D97"/>
    <w:rsid w:val="00D52734"/>
    <w:rsid w:val="00D5535A"/>
    <w:rsid w:val="00D561C6"/>
    <w:rsid w:val="00D56CDC"/>
    <w:rsid w:val="00D620D1"/>
    <w:rsid w:val="00D6233D"/>
    <w:rsid w:val="00D65167"/>
    <w:rsid w:val="00D71D21"/>
    <w:rsid w:val="00D75675"/>
    <w:rsid w:val="00D7569D"/>
    <w:rsid w:val="00D76333"/>
    <w:rsid w:val="00D77672"/>
    <w:rsid w:val="00D963C8"/>
    <w:rsid w:val="00DA5DE2"/>
    <w:rsid w:val="00DA6898"/>
    <w:rsid w:val="00DB686F"/>
    <w:rsid w:val="00DB7466"/>
    <w:rsid w:val="00DC1E18"/>
    <w:rsid w:val="00DC39DF"/>
    <w:rsid w:val="00DE0EDB"/>
    <w:rsid w:val="00DE1AA6"/>
    <w:rsid w:val="00DE26C1"/>
    <w:rsid w:val="00DE4BF7"/>
    <w:rsid w:val="00DE6003"/>
    <w:rsid w:val="00E00C64"/>
    <w:rsid w:val="00E02B46"/>
    <w:rsid w:val="00E02E8F"/>
    <w:rsid w:val="00E11747"/>
    <w:rsid w:val="00E139F6"/>
    <w:rsid w:val="00E15A62"/>
    <w:rsid w:val="00E22ED5"/>
    <w:rsid w:val="00E247C4"/>
    <w:rsid w:val="00E52818"/>
    <w:rsid w:val="00E52EA1"/>
    <w:rsid w:val="00E53714"/>
    <w:rsid w:val="00E610CF"/>
    <w:rsid w:val="00E641C5"/>
    <w:rsid w:val="00E72D93"/>
    <w:rsid w:val="00E744FC"/>
    <w:rsid w:val="00E7655C"/>
    <w:rsid w:val="00E777B1"/>
    <w:rsid w:val="00E832EA"/>
    <w:rsid w:val="00E83D4A"/>
    <w:rsid w:val="00EA2CF2"/>
    <w:rsid w:val="00EA617C"/>
    <w:rsid w:val="00EB1932"/>
    <w:rsid w:val="00EC016C"/>
    <w:rsid w:val="00EC0D9D"/>
    <w:rsid w:val="00EC1EE5"/>
    <w:rsid w:val="00EC346E"/>
    <w:rsid w:val="00EC70A9"/>
    <w:rsid w:val="00EC72E8"/>
    <w:rsid w:val="00ED3DF0"/>
    <w:rsid w:val="00EF1BD2"/>
    <w:rsid w:val="00EF383F"/>
    <w:rsid w:val="00F04573"/>
    <w:rsid w:val="00F10CFC"/>
    <w:rsid w:val="00F12121"/>
    <w:rsid w:val="00F1249E"/>
    <w:rsid w:val="00F12D74"/>
    <w:rsid w:val="00F26BCD"/>
    <w:rsid w:val="00F271FB"/>
    <w:rsid w:val="00F37FA8"/>
    <w:rsid w:val="00F41A8E"/>
    <w:rsid w:val="00F46584"/>
    <w:rsid w:val="00F52469"/>
    <w:rsid w:val="00F552F5"/>
    <w:rsid w:val="00F57537"/>
    <w:rsid w:val="00F5795F"/>
    <w:rsid w:val="00F625C5"/>
    <w:rsid w:val="00F67607"/>
    <w:rsid w:val="00F71B3F"/>
    <w:rsid w:val="00F76345"/>
    <w:rsid w:val="00F82529"/>
    <w:rsid w:val="00F84CF4"/>
    <w:rsid w:val="00F84F1C"/>
    <w:rsid w:val="00F8586F"/>
    <w:rsid w:val="00F86376"/>
    <w:rsid w:val="00F924EF"/>
    <w:rsid w:val="00F9596B"/>
    <w:rsid w:val="00F97B62"/>
    <w:rsid w:val="00FA4F8D"/>
    <w:rsid w:val="00FA7ACA"/>
    <w:rsid w:val="00FC1F77"/>
    <w:rsid w:val="00FC6605"/>
    <w:rsid w:val="00FD260F"/>
    <w:rsid w:val="00FD2DA2"/>
    <w:rsid w:val="00FD57F9"/>
    <w:rsid w:val="00FE583E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6C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296C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E296C"/>
    <w:pPr>
      <w:keepNext/>
      <w:numPr>
        <w:ilvl w:val="1"/>
        <w:numId w:val="1"/>
      </w:numPr>
      <w:ind w:left="360"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A6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7A6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5E296C"/>
    <w:rPr>
      <w:rFonts w:ascii="Symbol" w:hAnsi="Symbol"/>
    </w:rPr>
  </w:style>
  <w:style w:type="character" w:customStyle="1" w:styleId="WW8Num4z0">
    <w:name w:val="WW8Num4z0"/>
    <w:uiPriority w:val="99"/>
    <w:rsid w:val="005E296C"/>
    <w:rPr>
      <w:b/>
      <w:sz w:val="28"/>
    </w:rPr>
  </w:style>
  <w:style w:type="character" w:customStyle="1" w:styleId="Absatz-Standardschriftart">
    <w:name w:val="Absatz-Standardschriftart"/>
    <w:uiPriority w:val="99"/>
    <w:rsid w:val="005E296C"/>
  </w:style>
  <w:style w:type="character" w:customStyle="1" w:styleId="WW8Num1z0">
    <w:name w:val="WW8Num1z0"/>
    <w:uiPriority w:val="99"/>
    <w:rsid w:val="005E296C"/>
    <w:rPr>
      <w:rFonts w:ascii="Symbol" w:hAnsi="Symbol"/>
    </w:rPr>
  </w:style>
  <w:style w:type="character" w:customStyle="1" w:styleId="WW8Num1z1">
    <w:name w:val="WW8Num1z1"/>
    <w:uiPriority w:val="99"/>
    <w:rsid w:val="005E296C"/>
    <w:rPr>
      <w:rFonts w:ascii="Courier New" w:hAnsi="Courier New"/>
    </w:rPr>
  </w:style>
  <w:style w:type="character" w:customStyle="1" w:styleId="WW8Num1z2">
    <w:name w:val="WW8Num1z2"/>
    <w:uiPriority w:val="99"/>
    <w:rsid w:val="005E296C"/>
    <w:rPr>
      <w:rFonts w:ascii="Wingdings" w:hAnsi="Wingdings"/>
    </w:rPr>
  </w:style>
  <w:style w:type="character" w:customStyle="1" w:styleId="WW8Num2z1">
    <w:name w:val="WW8Num2z1"/>
    <w:uiPriority w:val="99"/>
    <w:rsid w:val="005E296C"/>
    <w:rPr>
      <w:rFonts w:ascii="Courier New" w:hAnsi="Courier New"/>
    </w:rPr>
  </w:style>
  <w:style w:type="character" w:customStyle="1" w:styleId="WW8Num2z2">
    <w:name w:val="WW8Num2z2"/>
    <w:uiPriority w:val="99"/>
    <w:rsid w:val="005E296C"/>
    <w:rPr>
      <w:rFonts w:ascii="Wingdings" w:hAnsi="Wingdings"/>
    </w:rPr>
  </w:style>
  <w:style w:type="character" w:customStyle="1" w:styleId="WW8Num3z1">
    <w:name w:val="WW8Num3z1"/>
    <w:uiPriority w:val="99"/>
    <w:rsid w:val="005E296C"/>
    <w:rPr>
      <w:rFonts w:ascii="Courier New" w:hAnsi="Courier New"/>
    </w:rPr>
  </w:style>
  <w:style w:type="character" w:customStyle="1" w:styleId="WW8Num3z2">
    <w:name w:val="WW8Num3z2"/>
    <w:uiPriority w:val="99"/>
    <w:rsid w:val="005E296C"/>
    <w:rPr>
      <w:rFonts w:ascii="Wingdings" w:hAnsi="Wingdings"/>
    </w:rPr>
  </w:style>
  <w:style w:type="character" w:customStyle="1" w:styleId="WW8Num3z3">
    <w:name w:val="WW8Num3z3"/>
    <w:uiPriority w:val="99"/>
    <w:rsid w:val="005E296C"/>
    <w:rPr>
      <w:rFonts w:ascii="Symbol" w:hAnsi="Symbol"/>
    </w:rPr>
  </w:style>
  <w:style w:type="character" w:customStyle="1" w:styleId="WW8Num5z0">
    <w:name w:val="WW8Num5z0"/>
    <w:uiPriority w:val="99"/>
    <w:rsid w:val="005E296C"/>
    <w:rPr>
      <w:rFonts w:ascii="Symbol" w:hAnsi="Symbol"/>
    </w:rPr>
  </w:style>
  <w:style w:type="character" w:customStyle="1" w:styleId="WW8Num5z1">
    <w:name w:val="WW8Num5z1"/>
    <w:uiPriority w:val="99"/>
    <w:rsid w:val="005E296C"/>
    <w:rPr>
      <w:rFonts w:ascii="Courier New" w:hAnsi="Courier New"/>
    </w:rPr>
  </w:style>
  <w:style w:type="character" w:customStyle="1" w:styleId="WW8Num5z2">
    <w:name w:val="WW8Num5z2"/>
    <w:uiPriority w:val="99"/>
    <w:rsid w:val="005E296C"/>
    <w:rPr>
      <w:rFonts w:ascii="Wingdings" w:hAnsi="Wingdings"/>
    </w:rPr>
  </w:style>
  <w:style w:type="character" w:customStyle="1" w:styleId="WW8Num6z0">
    <w:name w:val="WW8Num6z0"/>
    <w:uiPriority w:val="99"/>
    <w:rsid w:val="005E296C"/>
    <w:rPr>
      <w:rFonts w:ascii="Times New Roman" w:hAnsi="Times New Roman"/>
    </w:rPr>
  </w:style>
  <w:style w:type="character" w:customStyle="1" w:styleId="WW8Num7z0">
    <w:name w:val="WW8Num7z0"/>
    <w:uiPriority w:val="99"/>
    <w:rsid w:val="005E296C"/>
    <w:rPr>
      <w:rFonts w:ascii="Symbol" w:hAnsi="Symbol"/>
    </w:rPr>
  </w:style>
  <w:style w:type="character" w:customStyle="1" w:styleId="WW8Num7z1">
    <w:name w:val="WW8Num7z1"/>
    <w:uiPriority w:val="99"/>
    <w:rsid w:val="005E296C"/>
    <w:rPr>
      <w:rFonts w:ascii="Courier New" w:hAnsi="Courier New"/>
    </w:rPr>
  </w:style>
  <w:style w:type="character" w:customStyle="1" w:styleId="WW8Num7z2">
    <w:name w:val="WW8Num7z2"/>
    <w:uiPriority w:val="99"/>
    <w:rsid w:val="005E296C"/>
    <w:rPr>
      <w:rFonts w:ascii="Wingdings" w:hAnsi="Wingdings"/>
    </w:rPr>
  </w:style>
  <w:style w:type="character" w:customStyle="1" w:styleId="WW8Num10z0">
    <w:name w:val="WW8Num10z0"/>
    <w:uiPriority w:val="99"/>
    <w:rsid w:val="005E296C"/>
    <w:rPr>
      <w:rFonts w:ascii="Symbol" w:hAnsi="Symbol"/>
    </w:rPr>
  </w:style>
  <w:style w:type="character" w:customStyle="1" w:styleId="WW8Num10z1">
    <w:name w:val="WW8Num10z1"/>
    <w:uiPriority w:val="99"/>
    <w:rsid w:val="005E296C"/>
    <w:rPr>
      <w:rFonts w:ascii="Courier New" w:hAnsi="Courier New"/>
    </w:rPr>
  </w:style>
  <w:style w:type="character" w:customStyle="1" w:styleId="WW8Num10z2">
    <w:name w:val="WW8Num10z2"/>
    <w:uiPriority w:val="99"/>
    <w:rsid w:val="005E296C"/>
    <w:rPr>
      <w:rFonts w:ascii="Wingdings" w:hAnsi="Wingdings"/>
    </w:rPr>
  </w:style>
  <w:style w:type="character" w:customStyle="1" w:styleId="WW8Num11z0">
    <w:name w:val="WW8Num11z0"/>
    <w:uiPriority w:val="99"/>
    <w:rsid w:val="005E296C"/>
    <w:rPr>
      <w:rFonts w:ascii="Symbol" w:hAnsi="Symbol"/>
    </w:rPr>
  </w:style>
  <w:style w:type="character" w:customStyle="1" w:styleId="WW8Num11z1">
    <w:name w:val="WW8Num11z1"/>
    <w:uiPriority w:val="99"/>
    <w:rsid w:val="005E296C"/>
    <w:rPr>
      <w:rFonts w:ascii="Courier New" w:hAnsi="Courier New"/>
    </w:rPr>
  </w:style>
  <w:style w:type="character" w:customStyle="1" w:styleId="WW8Num11z2">
    <w:name w:val="WW8Num11z2"/>
    <w:uiPriority w:val="99"/>
    <w:rsid w:val="005E296C"/>
    <w:rPr>
      <w:rFonts w:ascii="Wingdings" w:hAnsi="Wingdings"/>
    </w:rPr>
  </w:style>
  <w:style w:type="character" w:customStyle="1" w:styleId="WW8Num15z0">
    <w:name w:val="WW8Num15z0"/>
    <w:uiPriority w:val="99"/>
    <w:rsid w:val="005E296C"/>
    <w:rPr>
      <w:b/>
      <w:sz w:val="28"/>
    </w:rPr>
  </w:style>
  <w:style w:type="character" w:customStyle="1" w:styleId="WW8Num16z0">
    <w:name w:val="WW8Num16z0"/>
    <w:uiPriority w:val="99"/>
    <w:rsid w:val="005E296C"/>
    <w:rPr>
      <w:rFonts w:ascii="Symbol" w:hAnsi="Symbol"/>
    </w:rPr>
  </w:style>
  <w:style w:type="character" w:customStyle="1" w:styleId="WW8Num16z1">
    <w:name w:val="WW8Num16z1"/>
    <w:uiPriority w:val="99"/>
    <w:rsid w:val="005E296C"/>
    <w:rPr>
      <w:rFonts w:ascii="Courier New" w:hAnsi="Courier New"/>
    </w:rPr>
  </w:style>
  <w:style w:type="character" w:customStyle="1" w:styleId="WW8Num16z2">
    <w:name w:val="WW8Num16z2"/>
    <w:uiPriority w:val="99"/>
    <w:rsid w:val="005E296C"/>
    <w:rPr>
      <w:rFonts w:ascii="Wingdings" w:hAnsi="Wingdings"/>
    </w:rPr>
  </w:style>
  <w:style w:type="character" w:customStyle="1" w:styleId="WW8Num17z0">
    <w:name w:val="WW8Num17z0"/>
    <w:uiPriority w:val="99"/>
    <w:rsid w:val="005E296C"/>
    <w:rPr>
      <w:rFonts w:ascii="Symbol" w:hAnsi="Symbol"/>
    </w:rPr>
  </w:style>
  <w:style w:type="character" w:customStyle="1" w:styleId="WW8Num17z1">
    <w:name w:val="WW8Num17z1"/>
    <w:uiPriority w:val="99"/>
    <w:rsid w:val="005E296C"/>
    <w:rPr>
      <w:rFonts w:ascii="Courier New" w:hAnsi="Courier New"/>
    </w:rPr>
  </w:style>
  <w:style w:type="character" w:customStyle="1" w:styleId="WW8Num17z2">
    <w:name w:val="WW8Num17z2"/>
    <w:uiPriority w:val="99"/>
    <w:rsid w:val="005E296C"/>
    <w:rPr>
      <w:rFonts w:ascii="Wingdings" w:hAnsi="Wingdings"/>
    </w:rPr>
  </w:style>
  <w:style w:type="character" w:customStyle="1" w:styleId="WW8Num18z0">
    <w:name w:val="WW8Num18z0"/>
    <w:uiPriority w:val="99"/>
    <w:rsid w:val="005E296C"/>
    <w:rPr>
      <w:rFonts w:ascii="Symbol" w:hAnsi="Symbol"/>
    </w:rPr>
  </w:style>
  <w:style w:type="character" w:customStyle="1" w:styleId="WW8Num18z1">
    <w:name w:val="WW8Num18z1"/>
    <w:uiPriority w:val="99"/>
    <w:rsid w:val="005E296C"/>
    <w:rPr>
      <w:rFonts w:ascii="Courier New" w:hAnsi="Courier New"/>
    </w:rPr>
  </w:style>
  <w:style w:type="character" w:customStyle="1" w:styleId="WW8Num18z2">
    <w:name w:val="WW8Num18z2"/>
    <w:uiPriority w:val="99"/>
    <w:rsid w:val="005E296C"/>
    <w:rPr>
      <w:rFonts w:ascii="Wingdings" w:hAnsi="Wingdings"/>
    </w:rPr>
  </w:style>
  <w:style w:type="character" w:customStyle="1" w:styleId="WW8Num19z0">
    <w:name w:val="WW8Num19z0"/>
    <w:uiPriority w:val="99"/>
    <w:rsid w:val="005E296C"/>
    <w:rPr>
      <w:rFonts w:ascii="Symbol" w:hAnsi="Symbol"/>
    </w:rPr>
  </w:style>
  <w:style w:type="character" w:customStyle="1" w:styleId="WW8Num19z1">
    <w:name w:val="WW8Num19z1"/>
    <w:uiPriority w:val="99"/>
    <w:rsid w:val="005E296C"/>
    <w:rPr>
      <w:rFonts w:ascii="Courier New" w:hAnsi="Courier New"/>
    </w:rPr>
  </w:style>
  <w:style w:type="character" w:customStyle="1" w:styleId="WW8Num19z2">
    <w:name w:val="WW8Num19z2"/>
    <w:uiPriority w:val="99"/>
    <w:rsid w:val="005E296C"/>
    <w:rPr>
      <w:rFonts w:ascii="Wingdings" w:hAnsi="Wingdings"/>
    </w:rPr>
  </w:style>
  <w:style w:type="character" w:customStyle="1" w:styleId="WW8Num20z0">
    <w:name w:val="WW8Num20z0"/>
    <w:uiPriority w:val="99"/>
    <w:rsid w:val="005E296C"/>
    <w:rPr>
      <w:b/>
      <w:sz w:val="28"/>
    </w:rPr>
  </w:style>
  <w:style w:type="character" w:customStyle="1" w:styleId="WW8Num22z0">
    <w:name w:val="WW8Num22z0"/>
    <w:uiPriority w:val="99"/>
    <w:rsid w:val="005E296C"/>
    <w:rPr>
      <w:rFonts w:ascii="Symbol" w:hAnsi="Symbol"/>
    </w:rPr>
  </w:style>
  <w:style w:type="character" w:customStyle="1" w:styleId="WW8Num22z1">
    <w:name w:val="WW8Num22z1"/>
    <w:uiPriority w:val="99"/>
    <w:rsid w:val="005E296C"/>
    <w:rPr>
      <w:rFonts w:ascii="Courier New" w:hAnsi="Courier New"/>
    </w:rPr>
  </w:style>
  <w:style w:type="character" w:customStyle="1" w:styleId="WW8Num22z2">
    <w:name w:val="WW8Num22z2"/>
    <w:uiPriority w:val="99"/>
    <w:rsid w:val="005E296C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5E296C"/>
  </w:style>
  <w:style w:type="paragraph" w:customStyle="1" w:styleId="a3">
    <w:name w:val="Заголовок"/>
    <w:basedOn w:val="a"/>
    <w:next w:val="a4"/>
    <w:uiPriority w:val="99"/>
    <w:rsid w:val="005E29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5E296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37A6A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semiHidden/>
    <w:rsid w:val="005E296C"/>
    <w:rPr>
      <w:rFonts w:cs="Tahoma"/>
    </w:rPr>
  </w:style>
  <w:style w:type="paragraph" w:customStyle="1" w:styleId="12">
    <w:name w:val="Название1"/>
    <w:basedOn w:val="a"/>
    <w:uiPriority w:val="99"/>
    <w:rsid w:val="005E29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E296C"/>
    <w:pPr>
      <w:suppressLineNumbers/>
    </w:pPr>
    <w:rPr>
      <w:rFonts w:cs="Tahoma"/>
    </w:rPr>
  </w:style>
  <w:style w:type="paragraph" w:styleId="a7">
    <w:name w:val="footer"/>
    <w:basedOn w:val="a"/>
    <w:link w:val="a8"/>
    <w:uiPriority w:val="99"/>
    <w:rsid w:val="005E296C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03011"/>
    <w:rPr>
      <w:rFonts w:cs="Times New Roman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5E296C"/>
    <w:pPr>
      <w:ind w:firstLine="705"/>
      <w:jc w:val="both"/>
    </w:pPr>
    <w:rPr>
      <w:sz w:val="22"/>
    </w:rPr>
  </w:style>
  <w:style w:type="paragraph" w:customStyle="1" w:styleId="Web">
    <w:name w:val="Обычный (Web)"/>
    <w:basedOn w:val="a"/>
    <w:uiPriority w:val="99"/>
    <w:rsid w:val="005E296C"/>
    <w:pPr>
      <w:spacing w:before="280" w:after="280"/>
    </w:pPr>
    <w:rPr>
      <w:rFonts w:ascii="Verdana" w:hAnsi="Verdana"/>
      <w:color w:val="000000"/>
      <w:sz w:val="24"/>
      <w:szCs w:val="24"/>
    </w:rPr>
  </w:style>
  <w:style w:type="paragraph" w:styleId="a9">
    <w:name w:val="Normal (Web)"/>
    <w:basedOn w:val="a"/>
    <w:uiPriority w:val="99"/>
    <w:rsid w:val="00632080"/>
    <w:pPr>
      <w:suppressAutoHyphens w:val="0"/>
      <w:spacing w:before="100" w:beforeAutospacing="1" w:after="100" w:afterAutospacing="1"/>
    </w:pPr>
    <w:rPr>
      <w:sz w:val="24"/>
      <w:szCs w:val="24"/>
      <w:lang w:val="en-AU" w:eastAsia="ru-RU"/>
    </w:rPr>
  </w:style>
  <w:style w:type="paragraph" w:styleId="aa">
    <w:name w:val="Body Text Indent"/>
    <w:basedOn w:val="a"/>
    <w:link w:val="ab"/>
    <w:uiPriority w:val="99"/>
    <w:semiHidden/>
    <w:rsid w:val="00A33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33D19"/>
    <w:rPr>
      <w:rFonts w:cs="Times New Roman"/>
      <w:lang w:eastAsia="ar-SA" w:bidi="ar-SA"/>
    </w:rPr>
  </w:style>
  <w:style w:type="character" w:styleId="ac">
    <w:name w:val="Hyperlink"/>
    <w:basedOn w:val="a0"/>
    <w:uiPriority w:val="99"/>
    <w:rsid w:val="00860C9C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rsid w:val="003030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303011"/>
    <w:rPr>
      <w:rFonts w:cs="Times New Roman"/>
      <w:lang w:eastAsia="ar-SA" w:bidi="ar-SA"/>
    </w:rPr>
  </w:style>
  <w:style w:type="paragraph" w:customStyle="1" w:styleId="ConsPlusNormal">
    <w:name w:val="ConsPlusNormal"/>
    <w:uiPriority w:val="99"/>
    <w:rsid w:val="00003515"/>
    <w:pPr>
      <w:suppressAutoHyphens/>
      <w:spacing w:line="100" w:lineRule="atLeast"/>
      <w:ind w:firstLine="720"/>
    </w:pPr>
    <w:rPr>
      <w:rFonts w:ascii="Arial" w:hAnsi="Arial"/>
      <w:lang w:eastAsia="en-US"/>
    </w:rPr>
  </w:style>
  <w:style w:type="paragraph" w:customStyle="1" w:styleId="14">
    <w:name w:val="Абзац списка1"/>
    <w:basedOn w:val="a"/>
    <w:uiPriority w:val="99"/>
    <w:rsid w:val="004A36A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EC01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37A6A"/>
    <w:rPr>
      <w:rFonts w:cs="Times New Roman"/>
      <w:sz w:val="2"/>
      <w:lang w:eastAsia="ar-SA" w:bidi="ar-SA"/>
    </w:rPr>
  </w:style>
  <w:style w:type="paragraph" w:styleId="af1">
    <w:name w:val="List Paragraph"/>
    <w:basedOn w:val="a"/>
    <w:uiPriority w:val="99"/>
    <w:qFormat/>
    <w:rsid w:val="001227DD"/>
    <w:pPr>
      <w:ind w:left="720"/>
      <w:contextualSpacing/>
    </w:pPr>
  </w:style>
  <w:style w:type="table" w:styleId="af2">
    <w:name w:val="Table Grid"/>
    <w:basedOn w:val="a1"/>
    <w:uiPriority w:val="99"/>
    <w:rsid w:val="00F7634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6C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E296C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E296C"/>
    <w:pPr>
      <w:keepNext/>
      <w:numPr>
        <w:ilvl w:val="1"/>
        <w:numId w:val="1"/>
      </w:numPr>
      <w:ind w:left="360"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A6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7A6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5E296C"/>
    <w:rPr>
      <w:rFonts w:ascii="Symbol" w:hAnsi="Symbol"/>
    </w:rPr>
  </w:style>
  <w:style w:type="character" w:customStyle="1" w:styleId="WW8Num4z0">
    <w:name w:val="WW8Num4z0"/>
    <w:uiPriority w:val="99"/>
    <w:rsid w:val="005E296C"/>
    <w:rPr>
      <w:b/>
      <w:sz w:val="28"/>
    </w:rPr>
  </w:style>
  <w:style w:type="character" w:customStyle="1" w:styleId="Absatz-Standardschriftart">
    <w:name w:val="Absatz-Standardschriftart"/>
    <w:uiPriority w:val="99"/>
    <w:rsid w:val="005E296C"/>
  </w:style>
  <w:style w:type="character" w:customStyle="1" w:styleId="WW8Num1z0">
    <w:name w:val="WW8Num1z0"/>
    <w:uiPriority w:val="99"/>
    <w:rsid w:val="005E296C"/>
    <w:rPr>
      <w:rFonts w:ascii="Symbol" w:hAnsi="Symbol"/>
    </w:rPr>
  </w:style>
  <w:style w:type="character" w:customStyle="1" w:styleId="WW8Num1z1">
    <w:name w:val="WW8Num1z1"/>
    <w:uiPriority w:val="99"/>
    <w:rsid w:val="005E296C"/>
    <w:rPr>
      <w:rFonts w:ascii="Courier New" w:hAnsi="Courier New"/>
    </w:rPr>
  </w:style>
  <w:style w:type="character" w:customStyle="1" w:styleId="WW8Num1z2">
    <w:name w:val="WW8Num1z2"/>
    <w:uiPriority w:val="99"/>
    <w:rsid w:val="005E296C"/>
    <w:rPr>
      <w:rFonts w:ascii="Wingdings" w:hAnsi="Wingdings"/>
    </w:rPr>
  </w:style>
  <w:style w:type="character" w:customStyle="1" w:styleId="WW8Num2z1">
    <w:name w:val="WW8Num2z1"/>
    <w:uiPriority w:val="99"/>
    <w:rsid w:val="005E296C"/>
    <w:rPr>
      <w:rFonts w:ascii="Courier New" w:hAnsi="Courier New"/>
    </w:rPr>
  </w:style>
  <w:style w:type="character" w:customStyle="1" w:styleId="WW8Num2z2">
    <w:name w:val="WW8Num2z2"/>
    <w:uiPriority w:val="99"/>
    <w:rsid w:val="005E296C"/>
    <w:rPr>
      <w:rFonts w:ascii="Wingdings" w:hAnsi="Wingdings"/>
    </w:rPr>
  </w:style>
  <w:style w:type="character" w:customStyle="1" w:styleId="WW8Num3z1">
    <w:name w:val="WW8Num3z1"/>
    <w:uiPriority w:val="99"/>
    <w:rsid w:val="005E296C"/>
    <w:rPr>
      <w:rFonts w:ascii="Courier New" w:hAnsi="Courier New"/>
    </w:rPr>
  </w:style>
  <w:style w:type="character" w:customStyle="1" w:styleId="WW8Num3z2">
    <w:name w:val="WW8Num3z2"/>
    <w:uiPriority w:val="99"/>
    <w:rsid w:val="005E296C"/>
    <w:rPr>
      <w:rFonts w:ascii="Wingdings" w:hAnsi="Wingdings"/>
    </w:rPr>
  </w:style>
  <w:style w:type="character" w:customStyle="1" w:styleId="WW8Num3z3">
    <w:name w:val="WW8Num3z3"/>
    <w:uiPriority w:val="99"/>
    <w:rsid w:val="005E296C"/>
    <w:rPr>
      <w:rFonts w:ascii="Symbol" w:hAnsi="Symbol"/>
    </w:rPr>
  </w:style>
  <w:style w:type="character" w:customStyle="1" w:styleId="WW8Num5z0">
    <w:name w:val="WW8Num5z0"/>
    <w:uiPriority w:val="99"/>
    <w:rsid w:val="005E296C"/>
    <w:rPr>
      <w:rFonts w:ascii="Symbol" w:hAnsi="Symbol"/>
    </w:rPr>
  </w:style>
  <w:style w:type="character" w:customStyle="1" w:styleId="WW8Num5z1">
    <w:name w:val="WW8Num5z1"/>
    <w:uiPriority w:val="99"/>
    <w:rsid w:val="005E296C"/>
    <w:rPr>
      <w:rFonts w:ascii="Courier New" w:hAnsi="Courier New"/>
    </w:rPr>
  </w:style>
  <w:style w:type="character" w:customStyle="1" w:styleId="WW8Num5z2">
    <w:name w:val="WW8Num5z2"/>
    <w:uiPriority w:val="99"/>
    <w:rsid w:val="005E296C"/>
    <w:rPr>
      <w:rFonts w:ascii="Wingdings" w:hAnsi="Wingdings"/>
    </w:rPr>
  </w:style>
  <w:style w:type="character" w:customStyle="1" w:styleId="WW8Num6z0">
    <w:name w:val="WW8Num6z0"/>
    <w:uiPriority w:val="99"/>
    <w:rsid w:val="005E296C"/>
    <w:rPr>
      <w:rFonts w:ascii="Times New Roman" w:hAnsi="Times New Roman"/>
    </w:rPr>
  </w:style>
  <w:style w:type="character" w:customStyle="1" w:styleId="WW8Num7z0">
    <w:name w:val="WW8Num7z0"/>
    <w:uiPriority w:val="99"/>
    <w:rsid w:val="005E296C"/>
    <w:rPr>
      <w:rFonts w:ascii="Symbol" w:hAnsi="Symbol"/>
    </w:rPr>
  </w:style>
  <w:style w:type="character" w:customStyle="1" w:styleId="WW8Num7z1">
    <w:name w:val="WW8Num7z1"/>
    <w:uiPriority w:val="99"/>
    <w:rsid w:val="005E296C"/>
    <w:rPr>
      <w:rFonts w:ascii="Courier New" w:hAnsi="Courier New"/>
    </w:rPr>
  </w:style>
  <w:style w:type="character" w:customStyle="1" w:styleId="WW8Num7z2">
    <w:name w:val="WW8Num7z2"/>
    <w:uiPriority w:val="99"/>
    <w:rsid w:val="005E296C"/>
    <w:rPr>
      <w:rFonts w:ascii="Wingdings" w:hAnsi="Wingdings"/>
    </w:rPr>
  </w:style>
  <w:style w:type="character" w:customStyle="1" w:styleId="WW8Num10z0">
    <w:name w:val="WW8Num10z0"/>
    <w:uiPriority w:val="99"/>
    <w:rsid w:val="005E296C"/>
    <w:rPr>
      <w:rFonts w:ascii="Symbol" w:hAnsi="Symbol"/>
    </w:rPr>
  </w:style>
  <w:style w:type="character" w:customStyle="1" w:styleId="WW8Num10z1">
    <w:name w:val="WW8Num10z1"/>
    <w:uiPriority w:val="99"/>
    <w:rsid w:val="005E296C"/>
    <w:rPr>
      <w:rFonts w:ascii="Courier New" w:hAnsi="Courier New"/>
    </w:rPr>
  </w:style>
  <w:style w:type="character" w:customStyle="1" w:styleId="WW8Num10z2">
    <w:name w:val="WW8Num10z2"/>
    <w:uiPriority w:val="99"/>
    <w:rsid w:val="005E296C"/>
    <w:rPr>
      <w:rFonts w:ascii="Wingdings" w:hAnsi="Wingdings"/>
    </w:rPr>
  </w:style>
  <w:style w:type="character" w:customStyle="1" w:styleId="WW8Num11z0">
    <w:name w:val="WW8Num11z0"/>
    <w:uiPriority w:val="99"/>
    <w:rsid w:val="005E296C"/>
    <w:rPr>
      <w:rFonts w:ascii="Symbol" w:hAnsi="Symbol"/>
    </w:rPr>
  </w:style>
  <w:style w:type="character" w:customStyle="1" w:styleId="WW8Num11z1">
    <w:name w:val="WW8Num11z1"/>
    <w:uiPriority w:val="99"/>
    <w:rsid w:val="005E296C"/>
    <w:rPr>
      <w:rFonts w:ascii="Courier New" w:hAnsi="Courier New"/>
    </w:rPr>
  </w:style>
  <w:style w:type="character" w:customStyle="1" w:styleId="WW8Num11z2">
    <w:name w:val="WW8Num11z2"/>
    <w:uiPriority w:val="99"/>
    <w:rsid w:val="005E296C"/>
    <w:rPr>
      <w:rFonts w:ascii="Wingdings" w:hAnsi="Wingdings"/>
    </w:rPr>
  </w:style>
  <w:style w:type="character" w:customStyle="1" w:styleId="WW8Num15z0">
    <w:name w:val="WW8Num15z0"/>
    <w:uiPriority w:val="99"/>
    <w:rsid w:val="005E296C"/>
    <w:rPr>
      <w:b/>
      <w:sz w:val="28"/>
    </w:rPr>
  </w:style>
  <w:style w:type="character" w:customStyle="1" w:styleId="WW8Num16z0">
    <w:name w:val="WW8Num16z0"/>
    <w:uiPriority w:val="99"/>
    <w:rsid w:val="005E296C"/>
    <w:rPr>
      <w:rFonts w:ascii="Symbol" w:hAnsi="Symbol"/>
    </w:rPr>
  </w:style>
  <w:style w:type="character" w:customStyle="1" w:styleId="WW8Num16z1">
    <w:name w:val="WW8Num16z1"/>
    <w:uiPriority w:val="99"/>
    <w:rsid w:val="005E296C"/>
    <w:rPr>
      <w:rFonts w:ascii="Courier New" w:hAnsi="Courier New"/>
    </w:rPr>
  </w:style>
  <w:style w:type="character" w:customStyle="1" w:styleId="WW8Num16z2">
    <w:name w:val="WW8Num16z2"/>
    <w:uiPriority w:val="99"/>
    <w:rsid w:val="005E296C"/>
    <w:rPr>
      <w:rFonts w:ascii="Wingdings" w:hAnsi="Wingdings"/>
    </w:rPr>
  </w:style>
  <w:style w:type="character" w:customStyle="1" w:styleId="WW8Num17z0">
    <w:name w:val="WW8Num17z0"/>
    <w:uiPriority w:val="99"/>
    <w:rsid w:val="005E296C"/>
    <w:rPr>
      <w:rFonts w:ascii="Symbol" w:hAnsi="Symbol"/>
    </w:rPr>
  </w:style>
  <w:style w:type="character" w:customStyle="1" w:styleId="WW8Num17z1">
    <w:name w:val="WW8Num17z1"/>
    <w:uiPriority w:val="99"/>
    <w:rsid w:val="005E296C"/>
    <w:rPr>
      <w:rFonts w:ascii="Courier New" w:hAnsi="Courier New"/>
    </w:rPr>
  </w:style>
  <w:style w:type="character" w:customStyle="1" w:styleId="WW8Num17z2">
    <w:name w:val="WW8Num17z2"/>
    <w:uiPriority w:val="99"/>
    <w:rsid w:val="005E296C"/>
    <w:rPr>
      <w:rFonts w:ascii="Wingdings" w:hAnsi="Wingdings"/>
    </w:rPr>
  </w:style>
  <w:style w:type="character" w:customStyle="1" w:styleId="WW8Num18z0">
    <w:name w:val="WW8Num18z0"/>
    <w:uiPriority w:val="99"/>
    <w:rsid w:val="005E296C"/>
    <w:rPr>
      <w:rFonts w:ascii="Symbol" w:hAnsi="Symbol"/>
    </w:rPr>
  </w:style>
  <w:style w:type="character" w:customStyle="1" w:styleId="WW8Num18z1">
    <w:name w:val="WW8Num18z1"/>
    <w:uiPriority w:val="99"/>
    <w:rsid w:val="005E296C"/>
    <w:rPr>
      <w:rFonts w:ascii="Courier New" w:hAnsi="Courier New"/>
    </w:rPr>
  </w:style>
  <w:style w:type="character" w:customStyle="1" w:styleId="WW8Num18z2">
    <w:name w:val="WW8Num18z2"/>
    <w:uiPriority w:val="99"/>
    <w:rsid w:val="005E296C"/>
    <w:rPr>
      <w:rFonts w:ascii="Wingdings" w:hAnsi="Wingdings"/>
    </w:rPr>
  </w:style>
  <w:style w:type="character" w:customStyle="1" w:styleId="WW8Num19z0">
    <w:name w:val="WW8Num19z0"/>
    <w:uiPriority w:val="99"/>
    <w:rsid w:val="005E296C"/>
    <w:rPr>
      <w:rFonts w:ascii="Symbol" w:hAnsi="Symbol"/>
    </w:rPr>
  </w:style>
  <w:style w:type="character" w:customStyle="1" w:styleId="WW8Num19z1">
    <w:name w:val="WW8Num19z1"/>
    <w:uiPriority w:val="99"/>
    <w:rsid w:val="005E296C"/>
    <w:rPr>
      <w:rFonts w:ascii="Courier New" w:hAnsi="Courier New"/>
    </w:rPr>
  </w:style>
  <w:style w:type="character" w:customStyle="1" w:styleId="WW8Num19z2">
    <w:name w:val="WW8Num19z2"/>
    <w:uiPriority w:val="99"/>
    <w:rsid w:val="005E296C"/>
    <w:rPr>
      <w:rFonts w:ascii="Wingdings" w:hAnsi="Wingdings"/>
    </w:rPr>
  </w:style>
  <w:style w:type="character" w:customStyle="1" w:styleId="WW8Num20z0">
    <w:name w:val="WW8Num20z0"/>
    <w:uiPriority w:val="99"/>
    <w:rsid w:val="005E296C"/>
    <w:rPr>
      <w:b/>
      <w:sz w:val="28"/>
    </w:rPr>
  </w:style>
  <w:style w:type="character" w:customStyle="1" w:styleId="WW8Num22z0">
    <w:name w:val="WW8Num22z0"/>
    <w:uiPriority w:val="99"/>
    <w:rsid w:val="005E296C"/>
    <w:rPr>
      <w:rFonts w:ascii="Symbol" w:hAnsi="Symbol"/>
    </w:rPr>
  </w:style>
  <w:style w:type="character" w:customStyle="1" w:styleId="WW8Num22z1">
    <w:name w:val="WW8Num22z1"/>
    <w:uiPriority w:val="99"/>
    <w:rsid w:val="005E296C"/>
    <w:rPr>
      <w:rFonts w:ascii="Courier New" w:hAnsi="Courier New"/>
    </w:rPr>
  </w:style>
  <w:style w:type="character" w:customStyle="1" w:styleId="WW8Num22z2">
    <w:name w:val="WW8Num22z2"/>
    <w:uiPriority w:val="99"/>
    <w:rsid w:val="005E296C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5E296C"/>
  </w:style>
  <w:style w:type="paragraph" w:customStyle="1" w:styleId="a3">
    <w:name w:val="Заголовок"/>
    <w:basedOn w:val="a"/>
    <w:next w:val="a4"/>
    <w:uiPriority w:val="99"/>
    <w:rsid w:val="005E29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5E296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37A6A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semiHidden/>
    <w:rsid w:val="005E296C"/>
    <w:rPr>
      <w:rFonts w:cs="Tahoma"/>
    </w:rPr>
  </w:style>
  <w:style w:type="paragraph" w:customStyle="1" w:styleId="12">
    <w:name w:val="Название1"/>
    <w:basedOn w:val="a"/>
    <w:uiPriority w:val="99"/>
    <w:rsid w:val="005E29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E296C"/>
    <w:pPr>
      <w:suppressLineNumbers/>
    </w:pPr>
    <w:rPr>
      <w:rFonts w:cs="Tahoma"/>
    </w:rPr>
  </w:style>
  <w:style w:type="paragraph" w:styleId="a7">
    <w:name w:val="footer"/>
    <w:basedOn w:val="a"/>
    <w:link w:val="a8"/>
    <w:uiPriority w:val="99"/>
    <w:rsid w:val="005E296C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03011"/>
    <w:rPr>
      <w:rFonts w:cs="Times New Roman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5E296C"/>
    <w:pPr>
      <w:ind w:firstLine="705"/>
      <w:jc w:val="both"/>
    </w:pPr>
    <w:rPr>
      <w:sz w:val="22"/>
    </w:rPr>
  </w:style>
  <w:style w:type="paragraph" w:customStyle="1" w:styleId="Web">
    <w:name w:val="Обычный (Web)"/>
    <w:basedOn w:val="a"/>
    <w:uiPriority w:val="99"/>
    <w:rsid w:val="005E296C"/>
    <w:pPr>
      <w:spacing w:before="280" w:after="280"/>
    </w:pPr>
    <w:rPr>
      <w:rFonts w:ascii="Verdana" w:hAnsi="Verdana"/>
      <w:color w:val="000000"/>
      <w:sz w:val="24"/>
      <w:szCs w:val="24"/>
    </w:rPr>
  </w:style>
  <w:style w:type="paragraph" w:styleId="a9">
    <w:name w:val="Normal (Web)"/>
    <w:basedOn w:val="a"/>
    <w:uiPriority w:val="99"/>
    <w:rsid w:val="00632080"/>
    <w:pPr>
      <w:suppressAutoHyphens w:val="0"/>
      <w:spacing w:before="100" w:beforeAutospacing="1" w:after="100" w:afterAutospacing="1"/>
    </w:pPr>
    <w:rPr>
      <w:sz w:val="24"/>
      <w:szCs w:val="24"/>
      <w:lang w:val="en-AU" w:eastAsia="ru-RU"/>
    </w:rPr>
  </w:style>
  <w:style w:type="paragraph" w:styleId="aa">
    <w:name w:val="Body Text Indent"/>
    <w:basedOn w:val="a"/>
    <w:link w:val="ab"/>
    <w:uiPriority w:val="99"/>
    <w:semiHidden/>
    <w:rsid w:val="00A33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33D19"/>
    <w:rPr>
      <w:rFonts w:cs="Times New Roman"/>
      <w:lang w:eastAsia="ar-SA" w:bidi="ar-SA"/>
    </w:rPr>
  </w:style>
  <w:style w:type="character" w:styleId="ac">
    <w:name w:val="Hyperlink"/>
    <w:basedOn w:val="a0"/>
    <w:uiPriority w:val="99"/>
    <w:rsid w:val="00860C9C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rsid w:val="003030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303011"/>
    <w:rPr>
      <w:rFonts w:cs="Times New Roman"/>
      <w:lang w:eastAsia="ar-SA" w:bidi="ar-SA"/>
    </w:rPr>
  </w:style>
  <w:style w:type="paragraph" w:customStyle="1" w:styleId="ConsPlusNormal">
    <w:name w:val="ConsPlusNormal"/>
    <w:uiPriority w:val="99"/>
    <w:rsid w:val="00003515"/>
    <w:pPr>
      <w:suppressAutoHyphens/>
      <w:spacing w:line="100" w:lineRule="atLeast"/>
      <w:ind w:firstLine="720"/>
    </w:pPr>
    <w:rPr>
      <w:rFonts w:ascii="Arial" w:hAnsi="Arial"/>
      <w:lang w:eastAsia="en-US"/>
    </w:rPr>
  </w:style>
  <w:style w:type="paragraph" w:customStyle="1" w:styleId="14">
    <w:name w:val="Абзац списка1"/>
    <w:basedOn w:val="a"/>
    <w:uiPriority w:val="99"/>
    <w:rsid w:val="004A36A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EC01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37A6A"/>
    <w:rPr>
      <w:rFonts w:cs="Times New Roman"/>
      <w:sz w:val="2"/>
      <w:lang w:eastAsia="ar-SA" w:bidi="ar-SA"/>
    </w:rPr>
  </w:style>
  <w:style w:type="paragraph" w:styleId="af1">
    <w:name w:val="List Paragraph"/>
    <w:basedOn w:val="a"/>
    <w:uiPriority w:val="99"/>
    <w:qFormat/>
    <w:rsid w:val="001227DD"/>
    <w:pPr>
      <w:ind w:left="720"/>
      <w:contextualSpacing/>
    </w:pPr>
  </w:style>
  <w:style w:type="table" w:styleId="af2">
    <w:name w:val="Table Grid"/>
    <w:basedOn w:val="a1"/>
    <w:uiPriority w:val="99"/>
    <w:rsid w:val="00F7634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@samgt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9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СамГТУ</Company>
  <LinksUpToDate>false</LinksUpToDate>
  <CharactersWithSpaces>24342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Mir_da@mail.ru</dc:creator>
  <cp:lastModifiedBy>DAN</cp:lastModifiedBy>
  <cp:revision>7</cp:revision>
  <cp:lastPrinted>2025-09-10T10:56:00Z</cp:lastPrinted>
  <dcterms:created xsi:type="dcterms:W3CDTF">2025-06-19T11:20:00Z</dcterms:created>
  <dcterms:modified xsi:type="dcterms:W3CDTF">2025-09-17T07:25:00Z</dcterms:modified>
</cp:coreProperties>
</file>