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48" w:tblpY="-630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D20C33" w:rsidRPr="00C801F7" w:rsidTr="00D20C33">
        <w:tc>
          <w:tcPr>
            <w:tcW w:w="2689" w:type="dxa"/>
          </w:tcPr>
          <w:p w:rsidR="00D20C33" w:rsidRPr="00C801F7" w:rsidRDefault="00D20C33" w:rsidP="00D20C33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38275" cy="678815"/>
                  <wp:effectExtent l="0" t="0" r="9525" b="6985"/>
                  <wp:wrapTight wrapText="bothSides">
                    <wp:wrapPolygon edited="0">
                      <wp:start x="5722" y="0"/>
                      <wp:lineTo x="0" y="1819"/>
                      <wp:lineTo x="0" y="15154"/>
                      <wp:lineTo x="3719" y="21216"/>
                      <wp:lineTo x="7152" y="21216"/>
                      <wp:lineTo x="21457" y="19398"/>
                      <wp:lineTo x="21457" y="7274"/>
                      <wp:lineTo x="7725" y="0"/>
                      <wp:lineTo x="572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0C33" w:rsidRDefault="00D20C33" w:rsidP="002C220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D20C33" w:rsidRPr="002C2205" w:rsidRDefault="00D20C33" w:rsidP="002C220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2C2205" w:rsidRPr="002C2205" w:rsidRDefault="002C2205" w:rsidP="00ED1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C2205" w:rsidRDefault="003C3D39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211D77" w:rsidRPr="006A0BA2" w:rsidRDefault="00211D77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3A3742" w:rsidRDefault="00EA3D9B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7223B">
        <w:rPr>
          <w:rFonts w:ascii="Arial" w:eastAsia="Calibri" w:hAnsi="Arial" w:cs="Arial"/>
          <w:b/>
          <w:bCs/>
          <w:sz w:val="28"/>
          <w:szCs w:val="28"/>
        </w:rPr>
        <w:t xml:space="preserve">Применение методов </w:t>
      </w:r>
      <w:r w:rsidR="00A41AFC" w:rsidRPr="0067223B">
        <w:rPr>
          <w:rFonts w:ascii="Arial" w:eastAsia="Calibri" w:hAnsi="Arial" w:cs="Arial"/>
          <w:b/>
          <w:bCs/>
          <w:sz w:val="28"/>
          <w:szCs w:val="28"/>
        </w:rPr>
        <w:t>системного анализа, исследования операций, теории</w:t>
      </w:r>
      <w:r w:rsidR="00DE3E27">
        <w:rPr>
          <w:rFonts w:ascii="Arial" w:eastAsia="Calibri" w:hAnsi="Arial" w:cs="Arial"/>
          <w:b/>
          <w:bCs/>
          <w:sz w:val="28"/>
          <w:szCs w:val="28"/>
        </w:rPr>
        <w:t xml:space="preserve"> принятия решений в прикладных </w:t>
      </w:r>
      <w:r w:rsidRPr="0067223B">
        <w:rPr>
          <w:rFonts w:ascii="Arial" w:eastAsia="Calibri" w:hAnsi="Arial" w:cs="Arial"/>
          <w:b/>
          <w:bCs/>
          <w:sz w:val="28"/>
          <w:szCs w:val="28"/>
        </w:rPr>
        <w:t>задачах</w:t>
      </w:r>
    </w:p>
    <w:p w:rsidR="008365D1" w:rsidRPr="0067223B" w:rsidRDefault="008365D1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2205" w:rsidRPr="0067223B" w:rsidRDefault="008365D1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Смирнова Л.Н.</w:t>
      </w:r>
    </w:p>
    <w:p w:rsidR="002C2205" w:rsidRPr="0067223B" w:rsidRDefault="002C2205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2C2205" w:rsidRPr="0067223B" w:rsidRDefault="003C3D39" w:rsidP="009965E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1.</w:t>
      </w:r>
      <w:r w:rsidRPr="0067223B">
        <w:rPr>
          <w:rFonts w:ascii="Arial" w:eastAsia="Calibri" w:hAnsi="Arial" w:cs="Arial"/>
          <w:i/>
          <w:sz w:val="24"/>
          <w:szCs w:val="24"/>
        </w:rPr>
        <w:t xml:space="preserve"> 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Слушатель </w:t>
      </w:r>
      <w:r w:rsidR="008365D1">
        <w:rPr>
          <w:rFonts w:ascii="Arial" w:eastAsia="Calibri" w:hAnsi="Arial" w:cs="Arial"/>
          <w:i/>
          <w:color w:val="0070C0"/>
          <w:sz w:val="24"/>
          <w:szCs w:val="24"/>
        </w:rPr>
        <w:t>во время обучения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 на программе: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A37FB" w:rsidRPr="0067223B">
        <w:rPr>
          <w:rFonts w:ascii="Arial" w:eastAsia="Calibri" w:hAnsi="Arial" w:cs="Arial"/>
          <w:sz w:val="24"/>
          <w:szCs w:val="24"/>
        </w:rPr>
        <w:t>ознакомится с</w:t>
      </w:r>
      <w:r w:rsidR="00F91333" w:rsidRPr="0067223B">
        <w:rPr>
          <w:rFonts w:ascii="Arial" w:eastAsia="Calibri" w:hAnsi="Arial" w:cs="Arial"/>
          <w:sz w:val="24"/>
          <w:szCs w:val="24"/>
        </w:rPr>
        <w:t xml:space="preserve"> опыт</w:t>
      </w:r>
      <w:r w:rsidR="00EA37FB" w:rsidRPr="0067223B">
        <w:rPr>
          <w:rFonts w:ascii="Arial" w:eastAsia="Calibri" w:hAnsi="Arial" w:cs="Arial"/>
          <w:sz w:val="24"/>
          <w:szCs w:val="24"/>
        </w:rPr>
        <w:t>ом</w:t>
      </w:r>
      <w:r w:rsidR="00F91333" w:rsidRPr="0067223B">
        <w:rPr>
          <w:rFonts w:ascii="Arial" w:eastAsia="Calibri" w:hAnsi="Arial" w:cs="Arial"/>
          <w:sz w:val="24"/>
          <w:szCs w:val="24"/>
        </w:rPr>
        <w:t xml:space="preserve"> применения системного подхода в различных областях науки</w:t>
      </w:r>
      <w:r w:rsidR="009C43FF" w:rsidRPr="0067223B">
        <w:rPr>
          <w:rFonts w:ascii="Arial" w:eastAsia="Calibri" w:hAnsi="Arial" w:cs="Arial"/>
          <w:sz w:val="24"/>
          <w:szCs w:val="24"/>
        </w:rPr>
        <w:t xml:space="preserve">  для повышения эффективности  своей деятельности</w:t>
      </w:r>
      <w:r>
        <w:rPr>
          <w:rFonts w:ascii="Arial" w:eastAsia="Calibri" w:hAnsi="Arial" w:cs="Arial"/>
          <w:sz w:val="24"/>
          <w:szCs w:val="24"/>
        </w:rPr>
        <w:t>.</w:t>
      </w:r>
      <w:r w:rsidR="00EA37FB" w:rsidRPr="0067223B">
        <w:rPr>
          <w:rFonts w:ascii="Arial" w:eastAsia="Calibri" w:hAnsi="Arial" w:cs="Arial"/>
          <w:sz w:val="24"/>
          <w:szCs w:val="24"/>
        </w:rPr>
        <w:t xml:space="preserve"> Получит поддержку опытных коллег в адаптации системных методов к интер</w:t>
      </w:r>
      <w:r>
        <w:rPr>
          <w:rFonts w:ascii="Arial" w:eastAsia="Calibri" w:hAnsi="Arial" w:cs="Arial"/>
          <w:sz w:val="24"/>
          <w:szCs w:val="24"/>
        </w:rPr>
        <w:t>есующим слушателя исследованиям;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EA37FB" w:rsidRPr="0067223B">
        <w:rPr>
          <w:rFonts w:ascii="Arial" w:eastAsia="Calibri" w:hAnsi="Arial" w:cs="Arial"/>
          <w:sz w:val="24"/>
          <w:szCs w:val="24"/>
        </w:rPr>
        <w:t>своит системный взгляд на проблемы исследования сложных объектов, освоит новые методы и подходы к решению профессиональных задач</w:t>
      </w:r>
      <w:r>
        <w:rPr>
          <w:rFonts w:ascii="Arial" w:eastAsia="Calibri" w:hAnsi="Arial" w:cs="Arial"/>
          <w:sz w:val="24"/>
          <w:szCs w:val="24"/>
        </w:rPr>
        <w:t>;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A37FB" w:rsidRPr="0067223B">
        <w:rPr>
          <w:rFonts w:ascii="Arial" w:eastAsia="Calibri" w:hAnsi="Arial" w:cs="Arial"/>
          <w:sz w:val="24"/>
          <w:szCs w:val="24"/>
        </w:rPr>
        <w:t xml:space="preserve">олучит аппарат системной методологии для </w:t>
      </w:r>
      <w:r w:rsidR="00F91333" w:rsidRPr="0067223B">
        <w:rPr>
          <w:rFonts w:ascii="Arial" w:eastAsia="Calibri" w:hAnsi="Arial" w:cs="Arial"/>
          <w:sz w:val="24"/>
          <w:szCs w:val="24"/>
        </w:rPr>
        <w:t>исследован</w:t>
      </w:r>
      <w:r>
        <w:rPr>
          <w:rFonts w:ascii="Arial" w:eastAsia="Calibri" w:hAnsi="Arial" w:cs="Arial"/>
          <w:sz w:val="24"/>
          <w:szCs w:val="24"/>
        </w:rPr>
        <w:t>ия сложных развивающихся систем;</w:t>
      </w:r>
    </w:p>
    <w:p w:rsidR="00EA3D9B" w:rsidRPr="0067223B" w:rsidRDefault="0067223B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п</w:t>
      </w:r>
      <w:r w:rsidR="009C43FF" w:rsidRPr="0067223B">
        <w:rPr>
          <w:rFonts w:ascii="Arial" w:eastAsia="Calibri" w:hAnsi="Arial" w:cs="Arial"/>
          <w:sz w:val="24"/>
          <w:szCs w:val="24"/>
        </w:rPr>
        <w:t>ознакомится с теорией игр и теорией принятия решений в конфликтных ситуациях</w:t>
      </w:r>
      <w:r>
        <w:rPr>
          <w:rFonts w:ascii="Arial" w:eastAsia="Calibri" w:hAnsi="Arial" w:cs="Arial"/>
          <w:sz w:val="24"/>
          <w:szCs w:val="24"/>
        </w:rPr>
        <w:t>;</w:t>
      </w:r>
    </w:p>
    <w:p w:rsidR="00EA3D9B" w:rsidRPr="0067223B" w:rsidRDefault="0067223B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</w:t>
      </w:r>
      <w:r w:rsidR="009C43FF" w:rsidRPr="006722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получит информацию</w:t>
      </w:r>
      <w:r w:rsidR="00BD61C4" w:rsidRPr="0067223B">
        <w:rPr>
          <w:rFonts w:ascii="Arial" w:eastAsia="Calibri" w:hAnsi="Arial" w:cs="Arial"/>
          <w:sz w:val="24"/>
          <w:szCs w:val="24"/>
        </w:rPr>
        <w:t>, к</w:t>
      </w:r>
      <w:r w:rsidR="005B0F2A" w:rsidRPr="0067223B">
        <w:rPr>
          <w:rFonts w:ascii="Arial" w:eastAsia="Calibri" w:hAnsi="Arial" w:cs="Arial"/>
          <w:sz w:val="24"/>
          <w:szCs w:val="24"/>
        </w:rPr>
        <w:t xml:space="preserve">ак с помощью </w:t>
      </w:r>
      <w:r w:rsidR="00EA3D9B" w:rsidRPr="0067223B">
        <w:rPr>
          <w:rFonts w:ascii="Arial" w:eastAsia="Calibri" w:hAnsi="Arial" w:cs="Arial"/>
          <w:sz w:val="24"/>
          <w:szCs w:val="24"/>
        </w:rPr>
        <w:t xml:space="preserve">системного анализа </w:t>
      </w:r>
      <w:r w:rsidR="005B0F2A" w:rsidRPr="0067223B">
        <w:rPr>
          <w:rFonts w:ascii="Arial" w:eastAsia="Calibri" w:hAnsi="Arial" w:cs="Arial"/>
          <w:sz w:val="24"/>
          <w:szCs w:val="24"/>
        </w:rPr>
        <w:t>можно повысить</w:t>
      </w:r>
      <w:r w:rsidR="00BD61C4" w:rsidRPr="0067223B">
        <w:rPr>
          <w:rFonts w:ascii="Arial" w:eastAsia="Calibri" w:hAnsi="Arial" w:cs="Arial"/>
          <w:sz w:val="24"/>
          <w:szCs w:val="24"/>
        </w:rPr>
        <w:t xml:space="preserve"> эффективность</w:t>
      </w:r>
      <w:r w:rsidR="00EA3D9B" w:rsidRPr="0067223B">
        <w:rPr>
          <w:rFonts w:ascii="Arial" w:eastAsia="Calibri" w:hAnsi="Arial" w:cs="Arial"/>
          <w:sz w:val="24"/>
          <w:szCs w:val="24"/>
        </w:rPr>
        <w:t xml:space="preserve">  учебного процесса.</w:t>
      </w:r>
    </w:p>
    <w:p w:rsidR="002C2205" w:rsidRPr="0067223B" w:rsidRDefault="002C2205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C2205" w:rsidRPr="0067223B" w:rsidRDefault="003C3D39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2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. 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>С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лушат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>ель после обучения на программе:</w:t>
      </w:r>
    </w:p>
    <w:p w:rsidR="002F6B7C" w:rsidRPr="0067223B" w:rsidRDefault="00EA3D9B" w:rsidP="0067223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23B">
        <w:rPr>
          <w:rFonts w:ascii="Arial" w:eastAsia="Calibri" w:hAnsi="Arial" w:cs="Arial"/>
          <w:sz w:val="24"/>
          <w:szCs w:val="24"/>
        </w:rPr>
        <w:t>1</w:t>
      </w:r>
      <w:r w:rsidR="00A41AFC" w:rsidRPr="0067223B">
        <w:rPr>
          <w:rFonts w:ascii="Arial" w:eastAsia="Calibri" w:hAnsi="Arial" w:cs="Arial"/>
          <w:sz w:val="24"/>
          <w:szCs w:val="24"/>
        </w:rPr>
        <w:t>)</w:t>
      </w:r>
      <w:r w:rsidR="0067223B">
        <w:rPr>
          <w:rFonts w:ascii="Arial" w:eastAsia="Calibri" w:hAnsi="Arial" w:cs="Arial"/>
          <w:sz w:val="24"/>
          <w:szCs w:val="24"/>
        </w:rPr>
        <w:t xml:space="preserve"> </w:t>
      </w:r>
      <w:r w:rsidR="00B55937">
        <w:rPr>
          <w:rFonts w:ascii="Arial" w:eastAsia="Calibri" w:hAnsi="Arial" w:cs="Arial"/>
          <w:sz w:val="24"/>
          <w:szCs w:val="24"/>
        </w:rPr>
        <w:t>сможет с помощью</w:t>
      </w:r>
      <w:r w:rsidR="0071209A" w:rsidRPr="0067223B">
        <w:rPr>
          <w:rFonts w:ascii="Arial" w:eastAsia="Calibri" w:hAnsi="Arial" w:cs="Arial"/>
          <w:sz w:val="24"/>
          <w:szCs w:val="24"/>
        </w:rPr>
        <w:t xml:space="preserve"> </w:t>
      </w:r>
      <w:r w:rsidR="00B55937">
        <w:rPr>
          <w:rFonts w:ascii="Arial" w:eastAsia="Calibri" w:hAnsi="Arial" w:cs="Arial"/>
          <w:sz w:val="24"/>
          <w:szCs w:val="24"/>
        </w:rPr>
        <w:t>методов</w:t>
      </w:r>
      <w:r w:rsidR="00B55937" w:rsidRPr="0067223B">
        <w:rPr>
          <w:rFonts w:ascii="Arial" w:eastAsia="Calibri" w:hAnsi="Arial" w:cs="Arial"/>
          <w:sz w:val="24"/>
          <w:szCs w:val="24"/>
        </w:rPr>
        <w:t xml:space="preserve"> системного анализа и синтеза </w:t>
      </w:r>
      <w:r w:rsidR="006A0BA2">
        <w:rPr>
          <w:rFonts w:ascii="Arial" w:eastAsia="Calibri" w:hAnsi="Arial" w:cs="Arial"/>
          <w:sz w:val="24"/>
          <w:szCs w:val="24"/>
        </w:rPr>
        <w:t>составлять  математические модели исследуемых процессов и</w:t>
      </w:r>
      <w:r w:rsidR="007A6538" w:rsidRPr="0067223B">
        <w:rPr>
          <w:rFonts w:ascii="Arial" w:eastAsia="Calibri" w:hAnsi="Arial" w:cs="Arial"/>
          <w:sz w:val="24"/>
          <w:szCs w:val="24"/>
        </w:rPr>
        <w:t xml:space="preserve"> математически обосновывать решения проблем в профессиональной сфере</w:t>
      </w:r>
      <w:r w:rsidR="002F6B7C" w:rsidRPr="0067223B">
        <w:rPr>
          <w:rFonts w:ascii="Arial" w:eastAsia="Calibri" w:hAnsi="Arial" w:cs="Arial"/>
          <w:sz w:val="24"/>
          <w:szCs w:val="24"/>
        </w:rPr>
        <w:t>.</w:t>
      </w:r>
      <w:r w:rsidR="0067223B">
        <w:rPr>
          <w:rFonts w:ascii="Arial" w:eastAsia="Times New Roman" w:hAnsi="Arial" w:cs="Arial"/>
          <w:sz w:val="24"/>
          <w:szCs w:val="24"/>
          <w:lang w:eastAsia="ru-RU"/>
        </w:rPr>
        <w:t xml:space="preserve"> Познакомит</w:t>
      </w:r>
      <w:r w:rsidR="002F6B7C" w:rsidRPr="0067223B">
        <w:rPr>
          <w:rFonts w:ascii="Arial" w:eastAsia="Times New Roman" w:hAnsi="Arial" w:cs="Arial"/>
          <w:sz w:val="24"/>
          <w:szCs w:val="24"/>
          <w:lang w:eastAsia="ru-RU"/>
        </w:rPr>
        <w:t>ся с задачами оп</w:t>
      </w:r>
      <w:r w:rsidR="0067223B">
        <w:rPr>
          <w:rFonts w:ascii="Arial" w:eastAsia="Times New Roman" w:hAnsi="Arial" w:cs="Arial"/>
          <w:sz w:val="24"/>
          <w:szCs w:val="24"/>
          <w:lang w:eastAsia="ru-RU"/>
        </w:rPr>
        <w:t>тимизации и методами их решения;</w:t>
      </w:r>
    </w:p>
    <w:p w:rsidR="002F6B7C" w:rsidRPr="0067223B" w:rsidRDefault="0067223B" w:rsidP="0067223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научится</w:t>
      </w:r>
      <w:r w:rsidR="002F6B7C" w:rsidRPr="0067223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системный подход при постановке и решении различных технических задач, </w:t>
      </w:r>
      <w:r w:rsidR="002F6B7C" w:rsidRPr="0067223B">
        <w:rPr>
          <w:rFonts w:ascii="Arial" w:eastAsia="Calibri" w:hAnsi="Arial" w:cs="Arial"/>
          <w:sz w:val="24"/>
          <w:szCs w:val="24"/>
        </w:rPr>
        <w:t>применять положения теории систем и системного анализа для решен</w:t>
      </w:r>
      <w:r>
        <w:rPr>
          <w:rFonts w:ascii="Arial" w:eastAsia="Calibri" w:hAnsi="Arial" w:cs="Arial"/>
          <w:sz w:val="24"/>
          <w:szCs w:val="24"/>
        </w:rPr>
        <w:t>ия прикладных задач  в трудовой</w:t>
      </w:r>
      <w:r w:rsidR="002F6B7C" w:rsidRPr="0067223B">
        <w:rPr>
          <w:rFonts w:ascii="Arial" w:eastAsia="Calibri" w:hAnsi="Arial" w:cs="Arial"/>
          <w:sz w:val="24"/>
          <w:szCs w:val="24"/>
        </w:rPr>
        <w:t>, научной и учебной  деятельности</w:t>
      </w:r>
      <w:r>
        <w:rPr>
          <w:rFonts w:ascii="Arial" w:eastAsia="Calibri" w:hAnsi="Arial" w:cs="Arial"/>
          <w:sz w:val="24"/>
          <w:szCs w:val="24"/>
        </w:rPr>
        <w:t>.</w:t>
      </w:r>
    </w:p>
    <w:p w:rsidR="002C2205" w:rsidRPr="0067223B" w:rsidRDefault="002C2205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D20C33" w:rsidRDefault="003C3D39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3.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652E20" w:rsidRPr="0067223B">
        <w:rPr>
          <w:rFonts w:ascii="Arial" w:eastAsia="Calibri" w:hAnsi="Arial" w:cs="Arial"/>
          <w:i/>
          <w:color w:val="0070C0"/>
          <w:sz w:val="24"/>
          <w:szCs w:val="24"/>
        </w:rPr>
        <w:t>Сроки</w:t>
      </w:r>
      <w:r w:rsid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 </w:t>
      </w:r>
      <w:r w:rsidR="00A41AFC" w:rsidRPr="0067223B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="007A6538"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="00652E20" w:rsidRPr="0067223B">
        <w:rPr>
          <w:rFonts w:ascii="Arial" w:eastAsia="Calibri" w:hAnsi="Arial" w:cs="Arial"/>
          <w:sz w:val="24"/>
          <w:szCs w:val="24"/>
        </w:rPr>
        <w:t xml:space="preserve"> </w:t>
      </w:r>
      <w:r w:rsidR="004B32F3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2C2205" w:rsidRPr="0067223B" w:rsidRDefault="00EA3D9B" w:rsidP="00D20C3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Ф</w:t>
      </w:r>
      <w:r w:rsidR="002C2205"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орма </w:t>
      </w:r>
      <w:r w:rsidR="00D20C33"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="002C2205"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="007A6538" w:rsidRPr="00E7151F">
        <w:rPr>
          <w:rFonts w:ascii="Arial" w:eastAsia="Calibri" w:hAnsi="Arial" w:cs="Arial"/>
          <w:i/>
          <w:color w:val="0070C0"/>
          <w:sz w:val="24"/>
          <w:szCs w:val="24"/>
        </w:rPr>
        <w:t>:</w:t>
      </w:r>
      <w:r w:rsidR="003C3D39"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3C3D39"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 w:rsidR="0015223C">
        <w:rPr>
          <w:rFonts w:ascii="Arial" w:eastAsia="Calibri" w:hAnsi="Arial" w:cs="Arial"/>
          <w:sz w:val="24"/>
          <w:szCs w:val="24"/>
        </w:rPr>
        <w:t>,</w:t>
      </w:r>
      <w:r w:rsidR="00D20C33" w:rsidRPr="00D20C33">
        <w:rPr>
          <w:rFonts w:ascii="Arial" w:eastAsia="Calibri" w:hAnsi="Arial" w:cs="Arial"/>
          <w:sz w:val="24"/>
          <w:szCs w:val="24"/>
        </w:rPr>
        <w:t xml:space="preserve"> </w:t>
      </w:r>
      <w:r w:rsidR="00D20C33"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652E20" w:rsidRPr="0067223B" w:rsidRDefault="00652E20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A24C8D" w:rsidRDefault="00D20C33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3C3D39" w:rsidRPr="0067223B">
        <w:rPr>
          <w:rFonts w:ascii="Arial" w:eastAsia="Calibri" w:hAnsi="Arial" w:cs="Arial"/>
          <w:sz w:val="24"/>
          <w:szCs w:val="24"/>
        </w:rPr>
        <w:t xml:space="preserve">. </w:t>
      </w:r>
      <w:r w:rsidR="003C3D39" w:rsidRPr="0067223B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="007A6538"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="003C3D39" w:rsidRPr="0067223B">
        <w:rPr>
          <w:rFonts w:ascii="Arial" w:eastAsia="Calibri" w:hAnsi="Arial" w:cs="Arial"/>
          <w:sz w:val="24"/>
          <w:szCs w:val="24"/>
        </w:rPr>
        <w:t xml:space="preserve"> итоговая работа</w:t>
      </w:r>
      <w:r w:rsidR="00652E20" w:rsidRPr="0067223B">
        <w:rPr>
          <w:rFonts w:ascii="Arial" w:eastAsia="Calibri" w:hAnsi="Arial" w:cs="Arial"/>
          <w:sz w:val="24"/>
          <w:szCs w:val="24"/>
        </w:rPr>
        <w:t>.</w:t>
      </w:r>
    </w:p>
    <w:p w:rsidR="00A24C8D" w:rsidRDefault="00A24C8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6A0BA2" w:rsidRDefault="006A0BA2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2D3CE6DC" wp14:editId="14714DDB">
            <wp:simplePos x="0" y="0"/>
            <wp:positionH relativeFrom="column">
              <wp:posOffset>-240030</wp:posOffset>
            </wp:positionH>
            <wp:positionV relativeFrom="paragraph">
              <wp:posOffset>-429260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098" w:rsidRDefault="00ED1098" w:rsidP="00ED1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4B32F3" w:rsidRDefault="00A24C8D" w:rsidP="00ED1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АННОТАЦИЯ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24C8D" w:rsidRPr="0003305F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3305F">
        <w:rPr>
          <w:rFonts w:ascii="Arial" w:eastAsia="Calibri" w:hAnsi="Arial" w:cs="Arial"/>
          <w:b/>
          <w:bCs/>
          <w:sz w:val="28"/>
          <w:szCs w:val="28"/>
        </w:rPr>
        <w:t>Современные теории и методики психоана</w:t>
      </w:r>
      <w:r w:rsidR="004B32F3">
        <w:rPr>
          <w:rFonts w:ascii="Arial" w:eastAsia="Calibri" w:hAnsi="Arial" w:cs="Arial"/>
          <w:b/>
          <w:bCs/>
          <w:sz w:val="28"/>
          <w:szCs w:val="28"/>
        </w:rPr>
        <w:t xml:space="preserve">лиза: </w:t>
      </w:r>
      <w:r w:rsidR="004B32F3">
        <w:rPr>
          <w:rFonts w:ascii="Arial" w:eastAsia="Calibri" w:hAnsi="Arial" w:cs="Arial"/>
          <w:b/>
          <w:bCs/>
          <w:sz w:val="28"/>
          <w:szCs w:val="28"/>
        </w:rPr>
        <w:br/>
        <w:t>как понять себя и других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zh-CN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Руководитель программы: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Шелекета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В.О.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zh-CN"/>
        </w:rPr>
      </w:pPr>
    </w:p>
    <w:p w:rsidR="00A24C8D" w:rsidRDefault="00A24C8D" w:rsidP="007C70A3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zh-CN"/>
        </w:rPr>
      </w:pPr>
      <w:r>
        <w:rPr>
          <w:rFonts w:ascii="Arial" w:hAnsi="Arial" w:cs="Arial"/>
          <w:i/>
          <w:color w:val="0070C0"/>
          <w:sz w:val="24"/>
          <w:szCs w:val="24"/>
          <w:lang w:eastAsia="zh-CN"/>
        </w:rPr>
        <w:t>Причины, почему слушателю будет интересно обучение на данной программе:</w:t>
      </w:r>
    </w:p>
    <w:p w:rsidR="00A24C8D" w:rsidRDefault="00A24C8D" w:rsidP="007C70A3">
      <w:pPr>
        <w:numPr>
          <w:ilvl w:val="0"/>
          <w:numId w:val="21"/>
        </w:numPr>
        <w:tabs>
          <w:tab w:val="clear" w:pos="312"/>
          <w:tab w:val="left" w:pos="1276"/>
        </w:tabs>
        <w:autoSpaceDE w:val="0"/>
        <w:autoSpaceDN w:val="0"/>
        <w:adjustRightInd w:val="0"/>
        <w:spacing w:after="0" w:line="276" w:lineRule="auto"/>
        <w:ind w:left="1080" w:hanging="360"/>
        <w:contextualSpacing/>
        <w:jc w:val="both"/>
        <w:rPr>
          <w:rFonts w:ascii="Arial" w:eastAsia="Calibri" w:hAnsi="Arial"/>
          <w:sz w:val="24"/>
          <w:szCs w:val="24"/>
          <w:lang w:eastAsia="zh-CN"/>
        </w:rPr>
      </w:pPr>
      <w:r>
        <w:rPr>
          <w:rFonts w:ascii="Arial" w:eastAsia="Calibri" w:hAnsi="Arial"/>
          <w:sz w:val="24"/>
          <w:szCs w:val="24"/>
          <w:lang w:eastAsia="zh-CN"/>
        </w:rPr>
        <w:t xml:space="preserve">узнаете, как определять характер людей и предсказывать их поведение, используя простые и эффективные методы; </w:t>
      </w:r>
    </w:p>
    <w:p w:rsidR="00A24C8D" w:rsidRDefault="00A24C8D" w:rsidP="007C70A3">
      <w:pPr>
        <w:numPr>
          <w:ilvl w:val="0"/>
          <w:numId w:val="21"/>
        </w:numPr>
        <w:tabs>
          <w:tab w:val="clear" w:pos="312"/>
          <w:tab w:val="left" w:pos="1276"/>
        </w:tabs>
        <w:autoSpaceDE w:val="0"/>
        <w:autoSpaceDN w:val="0"/>
        <w:adjustRightInd w:val="0"/>
        <w:spacing w:after="0" w:line="276" w:lineRule="auto"/>
        <w:ind w:left="1080" w:hanging="360"/>
        <w:contextualSpacing/>
        <w:jc w:val="both"/>
        <w:rPr>
          <w:rFonts w:ascii="Arial" w:eastAsia="Calibri" w:hAnsi="Arial"/>
          <w:sz w:val="24"/>
          <w:szCs w:val="24"/>
          <w:lang w:eastAsia="zh-CN"/>
        </w:rPr>
      </w:pPr>
      <w:r>
        <w:rPr>
          <w:rFonts w:ascii="Arial" w:eastAsia="Calibri" w:hAnsi="Arial"/>
          <w:sz w:val="24"/>
          <w:szCs w:val="24"/>
          <w:lang w:eastAsia="zh-CN"/>
        </w:rPr>
        <w:t>поймёте, как работать и взаимодействовать с разными типами личностей, чтобы избежать конфликтов и наладить продуктивное сотрудничество;</w:t>
      </w:r>
    </w:p>
    <w:p w:rsidR="00A24C8D" w:rsidRDefault="00A24C8D" w:rsidP="007C70A3">
      <w:pPr>
        <w:numPr>
          <w:ilvl w:val="0"/>
          <w:numId w:val="21"/>
        </w:numPr>
        <w:tabs>
          <w:tab w:val="clear" w:pos="312"/>
          <w:tab w:val="left" w:pos="1276"/>
        </w:tabs>
        <w:autoSpaceDE w:val="0"/>
        <w:autoSpaceDN w:val="0"/>
        <w:adjustRightInd w:val="0"/>
        <w:spacing w:after="0" w:line="276" w:lineRule="auto"/>
        <w:ind w:left="1080" w:hanging="360"/>
        <w:contextualSpacing/>
        <w:jc w:val="both"/>
        <w:rPr>
          <w:rFonts w:ascii="Arial" w:eastAsia="Calibri" w:hAnsi="Arial"/>
          <w:sz w:val="24"/>
          <w:szCs w:val="24"/>
          <w:lang w:eastAsia="zh-CN"/>
        </w:rPr>
      </w:pPr>
      <w:r>
        <w:rPr>
          <w:rFonts w:ascii="Arial" w:eastAsia="Calibri" w:hAnsi="Arial"/>
          <w:sz w:val="24"/>
          <w:szCs w:val="24"/>
          <w:lang w:eastAsia="zh-CN"/>
        </w:rPr>
        <w:t xml:space="preserve">получите практические советы по улучшению атмосферы в рабочем и учебном коллективе, включая работу с небольшими группами; </w:t>
      </w:r>
    </w:p>
    <w:p w:rsidR="00A24C8D" w:rsidRDefault="00A24C8D" w:rsidP="007C70A3">
      <w:pPr>
        <w:numPr>
          <w:ilvl w:val="0"/>
          <w:numId w:val="21"/>
        </w:numPr>
        <w:tabs>
          <w:tab w:val="clear" w:pos="312"/>
          <w:tab w:val="left" w:pos="1276"/>
        </w:tabs>
        <w:autoSpaceDE w:val="0"/>
        <w:autoSpaceDN w:val="0"/>
        <w:adjustRightInd w:val="0"/>
        <w:spacing w:after="0" w:line="276" w:lineRule="auto"/>
        <w:ind w:left="1080" w:hanging="360"/>
        <w:contextualSpacing/>
        <w:jc w:val="both"/>
        <w:rPr>
          <w:rFonts w:ascii="Arial" w:eastAsia="Calibri" w:hAnsi="Arial"/>
          <w:sz w:val="24"/>
          <w:szCs w:val="24"/>
          <w:lang w:eastAsia="zh-CN"/>
        </w:rPr>
      </w:pPr>
      <w:r>
        <w:rPr>
          <w:rFonts w:ascii="Arial" w:eastAsia="Calibri" w:hAnsi="Arial"/>
          <w:sz w:val="24"/>
          <w:szCs w:val="24"/>
          <w:lang w:eastAsia="zh-CN"/>
        </w:rPr>
        <w:t>научитесь лучше понимать себя и развивать свою эмоциональную устойчивость.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/>
          <w:sz w:val="24"/>
          <w:szCs w:val="24"/>
          <w:lang w:eastAsia="zh-CN"/>
        </w:rPr>
      </w:pPr>
    </w:p>
    <w:p w:rsidR="00A24C8D" w:rsidRDefault="00A24C8D" w:rsidP="007C70A3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  <w:lang w:eastAsia="zh-CN"/>
        </w:rPr>
      </w:pPr>
      <w:r>
        <w:rPr>
          <w:rFonts w:ascii="Arial" w:hAnsi="Arial" w:cs="Arial"/>
          <w:i/>
          <w:color w:val="0070C0"/>
          <w:sz w:val="24"/>
          <w:szCs w:val="24"/>
          <w:lang w:eastAsia="zh-CN"/>
        </w:rPr>
        <w:t>Слушатель после обучения на программе:</w:t>
      </w:r>
    </w:p>
    <w:p w:rsidR="004B32F3" w:rsidRPr="004B32F3" w:rsidRDefault="00A24C8D" w:rsidP="007C70A3">
      <w:pPr>
        <w:pStyle w:val="aa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83"/>
        <w:jc w:val="both"/>
        <w:rPr>
          <w:rFonts w:ascii="Arial" w:eastAsia="Calibri" w:hAnsi="Arial" w:cs="Arial"/>
          <w:iCs/>
          <w:sz w:val="24"/>
          <w:szCs w:val="24"/>
          <w:lang w:eastAsia="zh-CN"/>
        </w:rPr>
      </w:pPr>
      <w:r>
        <w:rPr>
          <w:rFonts w:ascii="Arial" w:eastAsia="Calibri" w:hAnsi="Arial"/>
          <w:iCs/>
          <w:sz w:val="24"/>
          <w:szCs w:val="24"/>
          <w:lang w:eastAsia="zh-CN"/>
        </w:rPr>
        <w:t xml:space="preserve">сможет эффективнее общаться с коллегами и студентами, решая возникающие конфликты; </w:t>
      </w:r>
    </w:p>
    <w:p w:rsidR="004B32F3" w:rsidRPr="004B32F3" w:rsidRDefault="00A24C8D" w:rsidP="007C70A3">
      <w:pPr>
        <w:pStyle w:val="aa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83"/>
        <w:jc w:val="both"/>
        <w:rPr>
          <w:rFonts w:ascii="Arial" w:eastAsia="Calibri" w:hAnsi="Arial" w:cs="Arial"/>
          <w:iCs/>
          <w:sz w:val="24"/>
          <w:szCs w:val="24"/>
          <w:lang w:eastAsia="zh-CN"/>
        </w:rPr>
      </w:pPr>
      <w:r>
        <w:rPr>
          <w:rFonts w:ascii="Arial" w:eastAsia="Calibri" w:hAnsi="Arial"/>
          <w:iCs/>
          <w:sz w:val="24"/>
          <w:szCs w:val="24"/>
          <w:lang w:eastAsia="zh-CN"/>
        </w:rPr>
        <w:t>улучшит навыки управления взаимоотношениями с другими людьми</w:t>
      </w:r>
      <w:r w:rsidR="004B32F3">
        <w:rPr>
          <w:rFonts w:ascii="Arial" w:eastAsia="Calibri" w:hAnsi="Arial"/>
          <w:iCs/>
          <w:sz w:val="24"/>
          <w:szCs w:val="24"/>
          <w:lang w:eastAsia="zh-CN"/>
        </w:rPr>
        <w:t xml:space="preserve"> и повысит организованность;</w:t>
      </w:r>
    </w:p>
    <w:p w:rsidR="00A24C8D" w:rsidRDefault="00A24C8D" w:rsidP="007C70A3">
      <w:pPr>
        <w:pStyle w:val="aa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83"/>
        <w:jc w:val="both"/>
        <w:rPr>
          <w:rFonts w:ascii="Arial" w:eastAsia="Calibri" w:hAnsi="Arial" w:cs="Arial"/>
          <w:iCs/>
          <w:sz w:val="24"/>
          <w:szCs w:val="24"/>
          <w:lang w:eastAsia="zh-CN"/>
        </w:rPr>
      </w:pPr>
      <w:r>
        <w:rPr>
          <w:rFonts w:ascii="Arial" w:eastAsia="Calibri" w:hAnsi="Arial"/>
          <w:iCs/>
          <w:sz w:val="24"/>
          <w:szCs w:val="24"/>
          <w:lang w:eastAsia="zh-CN"/>
        </w:rPr>
        <w:t>приобретёт опыт для проведения тренингов и консультаций по вопросам личного роста и психологической поддержки</w:t>
      </w:r>
      <w:r w:rsidR="004B32F3">
        <w:rPr>
          <w:rFonts w:ascii="Arial" w:eastAsia="Calibri" w:hAnsi="Arial"/>
          <w:iCs/>
          <w:sz w:val="24"/>
          <w:szCs w:val="24"/>
          <w:lang w:eastAsia="zh-CN"/>
        </w:rPr>
        <w:t>, научится</w:t>
      </w:r>
      <w:r>
        <w:rPr>
          <w:rFonts w:ascii="Arial" w:eastAsia="Calibri" w:hAnsi="Arial"/>
          <w:iCs/>
          <w:sz w:val="24"/>
          <w:szCs w:val="24"/>
          <w:lang w:eastAsia="zh-CN"/>
        </w:rPr>
        <w:t xml:space="preserve"> успешно проводить </w:t>
      </w:r>
      <w:proofErr w:type="spellStart"/>
      <w:r>
        <w:rPr>
          <w:rFonts w:ascii="Arial" w:eastAsia="Calibri" w:hAnsi="Arial"/>
          <w:iCs/>
          <w:sz w:val="24"/>
          <w:szCs w:val="24"/>
          <w:lang w:eastAsia="zh-CN"/>
        </w:rPr>
        <w:t>профориентационную</w:t>
      </w:r>
      <w:proofErr w:type="spellEnd"/>
      <w:r>
        <w:rPr>
          <w:rFonts w:ascii="Arial" w:eastAsia="Calibri" w:hAnsi="Arial"/>
          <w:iCs/>
          <w:sz w:val="24"/>
          <w:szCs w:val="24"/>
          <w:lang w:eastAsia="zh-CN"/>
        </w:rPr>
        <w:t xml:space="preserve"> работу.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24C8D" w:rsidRDefault="00A24C8D" w:rsidP="007C70A3">
      <w:pPr>
        <w:pStyle w:val="aa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i/>
          <w:color w:val="0070C0"/>
          <w:sz w:val="24"/>
          <w:szCs w:val="24"/>
          <w:lang w:eastAsia="zh-CN"/>
        </w:rPr>
        <w:t>Сроки обучения</w:t>
      </w:r>
      <w:r>
        <w:rPr>
          <w:rFonts w:ascii="Arial" w:hAnsi="Arial" w:cs="Arial"/>
          <w:sz w:val="24"/>
          <w:szCs w:val="24"/>
          <w:lang w:eastAsia="zh-CN"/>
        </w:rPr>
        <w:t xml:space="preserve">: с февраля по май 2025 года. 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zh-CN"/>
        </w:rPr>
      </w:pPr>
      <w:r>
        <w:rPr>
          <w:rFonts w:ascii="Arial" w:hAnsi="Arial" w:cs="Arial"/>
          <w:i/>
          <w:color w:val="0070C0"/>
          <w:sz w:val="24"/>
          <w:szCs w:val="24"/>
          <w:lang w:eastAsia="zh-CN"/>
        </w:rPr>
        <w:t>Форма и время обучения</w:t>
      </w:r>
      <w:r>
        <w:rPr>
          <w:rFonts w:ascii="Arial" w:hAnsi="Arial" w:cs="Arial"/>
          <w:sz w:val="24"/>
          <w:szCs w:val="24"/>
          <w:lang w:eastAsia="zh-CN"/>
        </w:rPr>
        <w:t xml:space="preserve">: </w:t>
      </w:r>
      <w:r>
        <w:rPr>
          <w:rFonts w:ascii="Arial" w:hAnsi="Arial" w:cs="Arial"/>
          <w:sz w:val="24"/>
          <w:szCs w:val="24"/>
        </w:rPr>
        <w:t>2 смена, с 13.35. возможен смешанный формат.</w:t>
      </w: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24C8D" w:rsidRDefault="00A24C8D" w:rsidP="00E3174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 xml:space="preserve">4. </w:t>
      </w:r>
      <w:proofErr w:type="gramStart"/>
      <w:r>
        <w:rPr>
          <w:rFonts w:ascii="Arial" w:hAnsi="Arial" w:cs="Arial"/>
          <w:i/>
          <w:color w:val="0070C0"/>
          <w:sz w:val="24"/>
          <w:szCs w:val="24"/>
          <w:lang w:eastAsia="zh-CN"/>
        </w:rPr>
        <w:t>Форма итоговой аттестации по программе:</w:t>
      </w:r>
      <w:r>
        <w:rPr>
          <w:rFonts w:ascii="Arial" w:hAnsi="Arial" w:cs="Arial"/>
          <w:sz w:val="24"/>
          <w:szCs w:val="24"/>
          <w:lang w:eastAsia="zh-CN"/>
        </w:rPr>
        <w:t xml:space="preserve"> итоговая работа</w:t>
      </w:r>
      <w:r w:rsidR="004B32F3">
        <w:rPr>
          <w:rFonts w:ascii="Arial" w:hAnsi="Arial" w:cs="Arial"/>
          <w:sz w:val="24"/>
          <w:szCs w:val="24"/>
          <w:lang w:eastAsia="zh-CN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самоат</w:t>
      </w:r>
      <w:bookmarkStart w:id="0" w:name="_GoBack"/>
      <w:r>
        <w:rPr>
          <w:rFonts w:ascii="Arial" w:hAnsi="Arial" w:cs="Arial"/>
          <w:sz w:val="24"/>
          <w:szCs w:val="24"/>
          <w:lang w:eastAsia="zh-CN"/>
        </w:rPr>
        <w:t>т</w:t>
      </w:r>
      <w:bookmarkEnd w:id="0"/>
      <w:r>
        <w:rPr>
          <w:rFonts w:ascii="Arial" w:hAnsi="Arial" w:cs="Arial"/>
          <w:sz w:val="24"/>
          <w:szCs w:val="24"/>
          <w:lang w:eastAsia="zh-CN"/>
        </w:rPr>
        <w:t>естация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4B32F3">
        <w:rPr>
          <w:rFonts w:ascii="Arial" w:hAnsi="Arial" w:cs="Arial"/>
          <w:sz w:val="24"/>
          <w:szCs w:val="24"/>
          <w:lang w:eastAsia="zh-CN"/>
        </w:rPr>
        <w:t xml:space="preserve">- </w:t>
      </w:r>
      <w:r>
        <w:rPr>
          <w:rFonts w:ascii="Arial" w:hAnsi="Arial" w:cs="Arial"/>
          <w:sz w:val="24"/>
          <w:szCs w:val="24"/>
          <w:lang w:eastAsia="zh-CN"/>
        </w:rPr>
        <w:t>определение своего психологического типа с помощью тестов, письменная работа по описанию психологических функций других людей и диагностике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взаимоотношений). </w:t>
      </w:r>
    </w:p>
    <w:p w:rsidR="00A24C8D" w:rsidRP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  <w:sectPr w:rsidR="00A24C8D" w:rsidRPr="00A24C8D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448" w:tblpY="-630"/>
        <w:tblW w:w="2583" w:type="dxa"/>
        <w:tblLook w:val="04A0" w:firstRow="1" w:lastRow="0" w:firstColumn="1" w:lastColumn="0" w:noHBand="0" w:noVBand="1"/>
      </w:tblPr>
      <w:tblGrid>
        <w:gridCol w:w="2583"/>
      </w:tblGrid>
      <w:tr w:rsidR="00D20C33" w:rsidRPr="00C801F7" w:rsidTr="00D20C33">
        <w:trPr>
          <w:trHeight w:val="974"/>
        </w:trPr>
        <w:tc>
          <w:tcPr>
            <w:tcW w:w="2583" w:type="dxa"/>
          </w:tcPr>
          <w:p w:rsidR="00D20C33" w:rsidRPr="00C801F7" w:rsidRDefault="00D20C33" w:rsidP="00E801E0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853CC3E" wp14:editId="61CF36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00175" cy="660400"/>
                  <wp:effectExtent l="0" t="0" r="9525" b="6350"/>
                  <wp:wrapTight wrapText="bothSides">
                    <wp:wrapPolygon edited="0">
                      <wp:start x="5584" y="0"/>
                      <wp:lineTo x="0" y="2492"/>
                      <wp:lineTo x="0" y="14954"/>
                      <wp:lineTo x="3233" y="19938"/>
                      <wp:lineTo x="3527" y="21185"/>
                      <wp:lineTo x="7053" y="21185"/>
                      <wp:lineTo x="21453" y="19315"/>
                      <wp:lineTo x="21453" y="7477"/>
                      <wp:lineTo x="7641" y="0"/>
                      <wp:lineTo x="5584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A24C8D" w:rsidRDefault="00A24C8D" w:rsidP="00A24C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6A0BA2" w:rsidRPr="002C2205" w:rsidRDefault="006A0BA2" w:rsidP="00ED1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C2205">
        <w:rPr>
          <w:rFonts w:ascii="Arial" w:hAnsi="Arial" w:cs="Arial"/>
          <w:b/>
        </w:rPr>
        <w:t>АННОТАЦИЯ</w:t>
      </w:r>
    </w:p>
    <w:p w:rsidR="006A0BA2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программы повышения квалификации</w:t>
      </w:r>
    </w:p>
    <w:p w:rsidR="00211D77" w:rsidRPr="002C2205" w:rsidRDefault="00211D77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hAnsi="Arial" w:cs="Arial"/>
        </w:rPr>
      </w:pPr>
    </w:p>
    <w:p w:rsidR="006A0BA2" w:rsidRPr="006A0BA2" w:rsidRDefault="000B7944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B7944">
        <w:rPr>
          <w:rFonts w:ascii="Arial" w:eastAsia="Calibri" w:hAnsi="Arial" w:cs="Arial"/>
          <w:b/>
          <w:bCs/>
          <w:sz w:val="28"/>
          <w:szCs w:val="28"/>
        </w:rPr>
        <w:t xml:space="preserve">Английский язык для профессиональных целей </w:t>
      </w:r>
      <w:r w:rsidR="00EF23A2">
        <w:rPr>
          <w:rFonts w:ascii="Arial" w:eastAsia="Calibri" w:hAnsi="Arial" w:cs="Arial"/>
          <w:b/>
          <w:bCs/>
          <w:sz w:val="28"/>
          <w:szCs w:val="28"/>
        </w:rPr>
        <w:t>(2 уровня*</w:t>
      </w:r>
      <w:r w:rsidR="006A0BA2" w:rsidRPr="006A0BA2">
        <w:rPr>
          <w:rFonts w:ascii="Arial" w:eastAsia="Calibri" w:hAnsi="Arial" w:cs="Arial"/>
          <w:b/>
          <w:bCs/>
          <w:sz w:val="28"/>
          <w:szCs w:val="28"/>
        </w:rPr>
        <w:t>)</w:t>
      </w:r>
    </w:p>
    <w:p w:rsidR="00EF23A2" w:rsidRDefault="00EF23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6A0BA2" w:rsidRPr="0067223B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Доброва В.В.</w:t>
      </w:r>
    </w:p>
    <w:p w:rsidR="006A0BA2" w:rsidRPr="002C2205" w:rsidRDefault="006A0BA2" w:rsidP="00EF23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  <w:lang w:eastAsia="x-none"/>
        </w:rPr>
      </w:pPr>
    </w:p>
    <w:p w:rsidR="006A0BA2" w:rsidRPr="00D20C33" w:rsidRDefault="00E7151F" w:rsidP="007C70A3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П</w:t>
      </w:r>
      <w:r w:rsidR="006A0BA2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ричины, почему слушателю будет интересно обучение на данной программе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:</w:t>
      </w:r>
    </w:p>
    <w:p w:rsidR="006A0BA2" w:rsidRPr="00D20C33" w:rsidRDefault="006A0BA2" w:rsidP="007C70A3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Новые горизонты мышления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Каждый язык обладает своей спецификой и может изменить ваше мировоззрение. Изучая иностранный язык, вы погружаетесь в новый мир, вы обретаете возможность воспринимать этот мир с другой точки зрения. Помимо этого изучение иностранного языка помогает тренировать память и держать себя в интеллектуальном тонусе. </w:t>
      </w:r>
    </w:p>
    <w:p w:rsidR="006A0BA2" w:rsidRPr="00D20C33" w:rsidRDefault="006A0BA2" w:rsidP="007C70A3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Карьерные перспективы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Если вы нацелены на развитие международного сотрудничества и продвижение своих разработок, то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,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разговаривая с международными партнерами на их родном языке, вы с большей вероятностью добьетесь успеха. И, конечно же, знание иностранного языка сразу же увеличит ваши шансы попасть на стажировку в международную компанию или просто поехать в командировку. Знание иностранного языка пом</w:t>
      </w:r>
      <w:r w:rsidR="00EF23A2" w:rsidRPr="00D20C33">
        <w:rPr>
          <w:rFonts w:ascii="Arial" w:hAnsi="Arial" w:cs="Arial"/>
          <w:sz w:val="24"/>
          <w:szCs w:val="24"/>
          <w:lang w:eastAsia="x-none"/>
        </w:rPr>
        <w:t>ожет вам стать успешным ученым.</w:t>
      </w:r>
    </w:p>
    <w:p w:rsidR="006A0BA2" w:rsidRPr="00D20C33" w:rsidRDefault="006A0BA2" w:rsidP="007C70A3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Интернет</w:t>
      </w:r>
    </w:p>
    <w:p w:rsidR="006A0BA2" w:rsidRPr="00D20C33" w:rsidRDefault="00A24C8D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Интернет 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для вас становит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ся в 11 раз шире. Например, объем англоязычного интернета в 10 раз превышает о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бъем русскоязычной части. Знание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 одног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о английского языка уже способно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 развязать вам руки во многих, ранее не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 xml:space="preserve"> доступных направлениях. В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ы больше не будете «</w:t>
      </w:r>
      <w:proofErr w:type="gramStart"/>
      <w:r w:rsidR="006A0BA2" w:rsidRPr="00D20C33">
        <w:rPr>
          <w:rFonts w:ascii="Arial" w:hAnsi="Arial" w:cs="Arial"/>
          <w:sz w:val="24"/>
          <w:szCs w:val="24"/>
          <w:lang w:eastAsia="x-none"/>
        </w:rPr>
        <w:t>глазеть</w:t>
      </w:r>
      <w:proofErr w:type="gramEnd"/>
      <w:r w:rsidR="006A0BA2" w:rsidRPr="00D20C33">
        <w:rPr>
          <w:rFonts w:ascii="Arial" w:hAnsi="Arial" w:cs="Arial"/>
          <w:sz w:val="24"/>
          <w:szCs w:val="24"/>
          <w:lang w:eastAsia="x-none"/>
        </w:rPr>
        <w:t>» на непонятные вам строчки на WEB-страницах, регистрируясь и подписываясь под тем, что вы не понимаете.</w:t>
      </w:r>
    </w:p>
    <w:p w:rsidR="006A0BA2" w:rsidRPr="00D20C33" w:rsidRDefault="006A0BA2" w:rsidP="007C70A3">
      <w:pPr>
        <w:pStyle w:val="aa"/>
        <w:numPr>
          <w:ilvl w:val="0"/>
          <w:numId w:val="2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Путешествия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Несомненно, вы можете отправиться в путешествие и без знаний иностранного языка, но будьте готовы к самым неожиданным ситуа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 xml:space="preserve">циям: </w:t>
      </w:r>
      <w:proofErr w:type="gramStart"/>
      <w:r w:rsidRPr="00D20C33">
        <w:rPr>
          <w:rFonts w:ascii="Arial" w:hAnsi="Arial" w:cs="Arial"/>
          <w:sz w:val="24"/>
          <w:szCs w:val="24"/>
          <w:lang w:eastAsia="x-none"/>
        </w:rPr>
        <w:t>от</w:t>
      </w:r>
      <w:proofErr w:type="gramEnd"/>
      <w:r w:rsidRPr="00D20C33">
        <w:rPr>
          <w:rFonts w:ascii="Arial" w:hAnsi="Arial" w:cs="Arial"/>
          <w:sz w:val="24"/>
          <w:szCs w:val="24"/>
          <w:lang w:eastAsia="x-none"/>
        </w:rPr>
        <w:t xml:space="preserve"> просто неприятных до опасных. Владение иностранным языком поможет не только сделать заказ в ресторане, узнать дорогу, найти 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место для проживания</w:t>
      </w:r>
      <w:r w:rsidRPr="00D20C33">
        <w:rPr>
          <w:rFonts w:ascii="Arial" w:hAnsi="Arial" w:cs="Arial"/>
          <w:sz w:val="24"/>
          <w:szCs w:val="24"/>
          <w:lang w:eastAsia="x-none"/>
        </w:rPr>
        <w:t>, но и глубже понять страну. Вы легко сможете шагнуть в сторону от проторенных туристических троп и увидеть, как действительно живут люди в этой стране.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6A0BA2" w:rsidRPr="00D20C33" w:rsidRDefault="006A0BA2" w:rsidP="00E715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2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С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лушат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ель после обучения на программе 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научится о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бщаться на бытовом и профессиональном уровне, понимать прочитанный и услышанный текст, писать тексты на профессиональные темы. 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D20C33" w:rsidRPr="00A9677B" w:rsidRDefault="00EF23A2" w:rsidP="007C70A3">
      <w:pPr>
        <w:pStyle w:val="aa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Сроки</w:t>
      </w:r>
      <w:r w:rsidR="00E7151F"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обучения</w:t>
      </w:r>
      <w:r w:rsidR="006A0BA2" w:rsidRPr="00A9677B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ED1098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6A0BA2" w:rsidRPr="00D20C33" w:rsidRDefault="00E7151F" w:rsidP="00D20C33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 w:rsid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="00EF23A2" w:rsidRPr="00D20C33">
        <w:rPr>
          <w:rFonts w:ascii="Arial" w:hAnsi="Arial" w:cs="Arial"/>
          <w:sz w:val="24"/>
          <w:szCs w:val="24"/>
          <w:lang w:eastAsia="x-none"/>
        </w:rPr>
        <w:t>: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816200">
        <w:rPr>
          <w:rFonts w:ascii="Arial" w:hAnsi="Arial" w:cs="Arial"/>
          <w:sz w:val="24"/>
          <w:szCs w:val="24"/>
          <w:lang w:eastAsia="x-none"/>
        </w:rPr>
        <w:t>очный формат</w:t>
      </w:r>
      <w:r w:rsidR="0015223C">
        <w:rPr>
          <w:rFonts w:ascii="Arial" w:hAnsi="Arial" w:cs="Arial"/>
          <w:sz w:val="24"/>
          <w:szCs w:val="24"/>
          <w:lang w:eastAsia="x-none"/>
        </w:rPr>
        <w:t xml:space="preserve">, </w:t>
      </w:r>
      <w:r w:rsidR="00765E27">
        <w:rPr>
          <w:rFonts w:ascii="Arial" w:hAnsi="Arial" w:cs="Arial"/>
          <w:sz w:val="24"/>
          <w:szCs w:val="24"/>
          <w:lang w:eastAsia="x-none"/>
        </w:rPr>
        <w:t>с 9.00</w:t>
      </w:r>
      <w:r w:rsidR="00816200">
        <w:rPr>
          <w:rFonts w:ascii="Arial" w:hAnsi="Arial" w:cs="Arial"/>
          <w:sz w:val="24"/>
          <w:szCs w:val="24"/>
          <w:lang w:eastAsia="x-none"/>
        </w:rPr>
        <w:t>,</w:t>
      </w:r>
      <w:r w:rsidR="00816200" w:rsidRPr="00816200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816200">
        <w:rPr>
          <w:rFonts w:ascii="Arial" w:hAnsi="Arial" w:cs="Arial"/>
          <w:sz w:val="24"/>
          <w:szCs w:val="24"/>
          <w:lang w:eastAsia="x-none"/>
        </w:rPr>
        <w:t>корпус 1Б</w:t>
      </w:r>
      <w:r w:rsidR="00765E27">
        <w:rPr>
          <w:rFonts w:ascii="Arial" w:hAnsi="Arial" w:cs="Arial"/>
          <w:sz w:val="24"/>
          <w:szCs w:val="24"/>
          <w:lang w:eastAsia="x-none"/>
        </w:rPr>
        <w:t>.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E7151F" w:rsidRPr="00D20C33" w:rsidRDefault="00D20C33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4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. </w:t>
      </w:r>
      <w:r w:rsidR="006A0BA2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: 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итоговая работа, включающая аннотацию научной статьи на английском языке и презентацию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.</w:t>
      </w:r>
    </w:p>
    <w:p w:rsidR="00EF23A2" w:rsidRPr="00D20C33" w:rsidRDefault="00EF23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EF23A2" w:rsidRPr="00816200" w:rsidRDefault="00EF23A2" w:rsidP="00EF23A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sz w:val="24"/>
          <w:szCs w:val="24"/>
          <w:lang w:eastAsia="x-none"/>
        </w:rPr>
      </w:pPr>
      <w:r w:rsidRPr="00816200">
        <w:rPr>
          <w:rFonts w:ascii="Arial" w:hAnsi="Arial" w:cs="Arial"/>
          <w:b/>
          <w:i/>
          <w:sz w:val="24"/>
          <w:szCs w:val="24"/>
          <w:lang w:eastAsia="x-none"/>
        </w:rPr>
        <w:t>* уровень определяется на предварительном тестировании</w:t>
      </w:r>
    </w:p>
    <w:p w:rsidR="00EF23A2" w:rsidRDefault="00EF23A2" w:rsidP="00EF23A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EF23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EF23A2" w:rsidRPr="009007A0" w:rsidRDefault="00D20C33" w:rsidP="00EF23A2">
      <w:pPr>
        <w:pStyle w:val="ab"/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2515BA5" wp14:editId="46359A2A">
            <wp:simplePos x="0" y="0"/>
            <wp:positionH relativeFrom="column">
              <wp:posOffset>-306705</wp:posOffset>
            </wp:positionH>
            <wp:positionV relativeFrom="paragraph">
              <wp:posOffset>-453390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3A2" w:rsidRPr="002C2205" w:rsidRDefault="00EF23A2" w:rsidP="00EF23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EF23A2" w:rsidRDefault="00EF23A2" w:rsidP="00EF23A2">
      <w:pPr>
        <w:tabs>
          <w:tab w:val="left" w:pos="-467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EF23A2" w:rsidRPr="009007A0" w:rsidRDefault="00EF23A2" w:rsidP="003F443C">
      <w:pPr>
        <w:pStyle w:val="ab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EF23A2" w:rsidRDefault="00D20C33" w:rsidP="0081620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20C33">
        <w:rPr>
          <w:rFonts w:ascii="Arial" w:eastAsia="Calibri" w:hAnsi="Arial" w:cs="Arial"/>
          <w:b/>
          <w:bCs/>
          <w:sz w:val="28"/>
          <w:szCs w:val="28"/>
        </w:rPr>
        <w:t>Информационные и прикладные компьютерные технологии</w:t>
      </w:r>
      <w:r w:rsidR="00EF23A2" w:rsidRPr="00D20C33">
        <w:rPr>
          <w:rFonts w:ascii="Arial" w:eastAsia="Calibri" w:hAnsi="Arial" w:cs="Arial"/>
          <w:b/>
          <w:bCs/>
          <w:sz w:val="28"/>
          <w:szCs w:val="28"/>
        </w:rPr>
        <w:br/>
      </w:r>
      <w:r w:rsidRPr="00D20C33">
        <w:rPr>
          <w:rFonts w:ascii="Arial" w:eastAsia="Calibri" w:hAnsi="Arial" w:cs="Arial"/>
          <w:b/>
          <w:bCs/>
          <w:sz w:val="28"/>
          <w:szCs w:val="28"/>
        </w:rPr>
        <w:t>в профессиональной деятельности преподавателя вуза</w:t>
      </w:r>
    </w:p>
    <w:p w:rsidR="00D20C33" w:rsidRPr="00D20C33" w:rsidRDefault="00D20C33" w:rsidP="00EF23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20C33" w:rsidRPr="0067223B" w:rsidRDefault="00D20C33" w:rsidP="00D20C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Руководители программы: Черепашков А.А., Якимов В.Н.</w:t>
      </w:r>
    </w:p>
    <w:p w:rsidR="00EF23A2" w:rsidRPr="009007A0" w:rsidRDefault="00EF23A2" w:rsidP="00EF23A2">
      <w:pPr>
        <w:pStyle w:val="ab"/>
        <w:widowControl w:val="0"/>
        <w:jc w:val="both"/>
        <w:rPr>
          <w:rFonts w:ascii="Times New Roman" w:hAnsi="Times New Roman" w:cs="Times New Roman"/>
          <w:szCs w:val="24"/>
        </w:rPr>
      </w:pPr>
    </w:p>
    <w:p w:rsidR="00A9677B" w:rsidRPr="00A9677B" w:rsidRDefault="00A9677B" w:rsidP="007C70A3">
      <w:pPr>
        <w:pStyle w:val="aa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 xml:space="preserve">В связи с предъявляемыми к промышленным предприятиям и проектным организациям требованиями по </w:t>
      </w:r>
      <w:proofErr w:type="spellStart"/>
      <w:r w:rsidRPr="00D20C33">
        <w:rPr>
          <w:rFonts w:cs="Arial"/>
          <w:szCs w:val="24"/>
        </w:rPr>
        <w:t>импортозамещению</w:t>
      </w:r>
      <w:proofErr w:type="spellEnd"/>
      <w:r w:rsidRPr="00D20C33">
        <w:rPr>
          <w:rFonts w:cs="Arial"/>
          <w:szCs w:val="24"/>
        </w:rPr>
        <w:t xml:space="preserve"> в</w:t>
      </w:r>
      <w:r w:rsidR="00A9677B">
        <w:rPr>
          <w:rFonts w:cs="Arial"/>
          <w:szCs w:val="24"/>
        </w:rPr>
        <w:t>о время обучения на программе в</w:t>
      </w:r>
      <w:r w:rsidRPr="00D20C33">
        <w:rPr>
          <w:rFonts w:cs="Arial"/>
          <w:szCs w:val="24"/>
        </w:rPr>
        <w:t xml:space="preserve"> 2024 году будут рассмотрены соответствующие постановления и законодательные акты и представлены  рекомендации по переходу на отечественное системное и прикладное программное обеспечение.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>В области прикладных ИКТ будет дан аналитический обзор современного состояния и перспектив развития цифровых технологий информационной поддержки жизненного цикла изделий (ЖЦИ - CALS/ИПИ/PLM), методологии автоматизации проектных работ (САПР).</w:t>
      </w:r>
    </w:p>
    <w:p w:rsidR="00A9677B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>Практически б</w:t>
      </w:r>
      <w:r w:rsidR="00A9677B">
        <w:rPr>
          <w:rFonts w:cs="Arial"/>
          <w:szCs w:val="24"/>
        </w:rPr>
        <w:t>удут освоены умения</w:t>
      </w:r>
      <w:r w:rsidRPr="00D20C33">
        <w:rPr>
          <w:rFonts w:cs="Arial"/>
          <w:szCs w:val="24"/>
        </w:rPr>
        <w:t xml:space="preserve"> или развиты навыки владения современными средствами инженерной компьютерной графики, разработки и оформления графических иллюстраций и технической документации в среде новых версий  САПР КОМПАС 3</w:t>
      </w:r>
      <w:r w:rsidRPr="00D20C33">
        <w:rPr>
          <w:rFonts w:cs="Arial"/>
          <w:szCs w:val="24"/>
          <w:lang w:val="en-US"/>
        </w:rPr>
        <w:t>D</w:t>
      </w:r>
      <w:r w:rsidRPr="00D20C33">
        <w:rPr>
          <w:rFonts w:cs="Arial"/>
          <w:szCs w:val="24"/>
        </w:rPr>
        <w:t>.</w:t>
      </w:r>
    </w:p>
    <w:p w:rsidR="00A9677B" w:rsidRDefault="00A9677B" w:rsidP="00A9677B">
      <w:pPr>
        <w:pStyle w:val="ab"/>
        <w:widowControl w:val="0"/>
        <w:spacing w:line="276" w:lineRule="auto"/>
        <w:ind w:left="426" w:firstLine="283"/>
        <w:jc w:val="both"/>
        <w:rPr>
          <w:rFonts w:cs="Arial"/>
          <w:szCs w:val="24"/>
        </w:rPr>
      </w:pPr>
    </w:p>
    <w:p w:rsidR="00A9677B" w:rsidRPr="00D20C33" w:rsidRDefault="00A9677B" w:rsidP="007C70A3">
      <w:pPr>
        <w:pStyle w:val="ab"/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Cs w:val="24"/>
        </w:rPr>
      </w:pPr>
      <w:r w:rsidRPr="00A9677B">
        <w:rPr>
          <w:rFonts w:eastAsiaTheme="minorHAnsi" w:cs="Arial"/>
          <w:i/>
          <w:color w:val="0070C0"/>
          <w:szCs w:val="24"/>
          <w:lang w:eastAsia="x-none"/>
        </w:rPr>
        <w:t>Слушател</w:t>
      </w:r>
      <w:r w:rsidRPr="00D20C33">
        <w:rPr>
          <w:rFonts w:cs="Arial"/>
          <w:i/>
          <w:color w:val="0070C0"/>
          <w:szCs w:val="24"/>
          <w:lang w:eastAsia="x-none"/>
        </w:rPr>
        <w:t>ь после обучения на программе</w:t>
      </w:r>
      <w:r w:rsidRPr="00D20C33">
        <w:rPr>
          <w:rFonts w:cs="Arial"/>
          <w:szCs w:val="24"/>
        </w:rPr>
        <w:t xml:space="preserve"> получит знания и навыки владения универсальными информационно-коммуникационными технологиями (ИКТ): концептуальные основы организации данных и знаний, защита информации, электронный документооборот, методы и средства работы в локальных и глобальных сетях, мультимедийные и WEB- средства. 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284"/>
        <w:jc w:val="both"/>
        <w:rPr>
          <w:rFonts w:cs="Arial"/>
          <w:sz w:val="20"/>
          <w:szCs w:val="20"/>
        </w:rPr>
      </w:pPr>
    </w:p>
    <w:p w:rsidR="00A9677B" w:rsidRPr="00A9677B" w:rsidRDefault="00A9677B" w:rsidP="007C70A3">
      <w:pPr>
        <w:pStyle w:val="aa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A9677B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ED1098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EF23A2" w:rsidRPr="00E739F4" w:rsidRDefault="00E739F4" w:rsidP="00E739F4">
      <w:pPr>
        <w:pStyle w:val="ab"/>
        <w:widowControl w:val="0"/>
        <w:spacing w:line="276" w:lineRule="auto"/>
        <w:ind w:left="709" w:firstLine="0"/>
        <w:jc w:val="both"/>
        <w:rPr>
          <w:rFonts w:cs="Arial"/>
          <w:szCs w:val="24"/>
        </w:rPr>
      </w:pPr>
      <w:r>
        <w:rPr>
          <w:rFonts w:cs="Arial"/>
          <w:i/>
          <w:color w:val="0070C0"/>
          <w:szCs w:val="24"/>
          <w:lang w:eastAsia="x-none"/>
        </w:rPr>
        <w:t xml:space="preserve">Форма </w:t>
      </w:r>
      <w:r w:rsidR="00A9677B" w:rsidRPr="00D20C33">
        <w:rPr>
          <w:rFonts w:cs="Arial"/>
          <w:i/>
          <w:color w:val="0070C0"/>
          <w:szCs w:val="24"/>
          <w:lang w:eastAsia="x-none"/>
        </w:rPr>
        <w:t>обучения</w:t>
      </w:r>
      <w:r w:rsidR="00A9677B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смешанный</w:t>
      </w:r>
      <w:r w:rsidR="00EF23A2" w:rsidRPr="00D20C33">
        <w:rPr>
          <w:rFonts w:cs="Arial"/>
          <w:szCs w:val="24"/>
        </w:rPr>
        <w:t xml:space="preserve"> формат – очные лекционные и практические  занятия, а также</w:t>
      </w:r>
      <w:r w:rsidR="00A9677B">
        <w:rPr>
          <w:rFonts w:cs="Arial"/>
          <w:szCs w:val="24"/>
        </w:rPr>
        <w:t xml:space="preserve"> консультации по </w:t>
      </w:r>
      <w:proofErr w:type="gramStart"/>
      <w:r w:rsidR="00A9677B">
        <w:rPr>
          <w:rFonts w:cs="Arial"/>
          <w:szCs w:val="24"/>
        </w:rPr>
        <w:t>е</w:t>
      </w:r>
      <w:proofErr w:type="gramEnd"/>
      <w:r w:rsidR="00EF23A2" w:rsidRPr="00D20C33">
        <w:rPr>
          <w:rFonts w:cs="Arial"/>
          <w:szCs w:val="24"/>
        </w:rPr>
        <w:t>-</w:t>
      </w:r>
      <w:r w:rsidR="00A9677B">
        <w:rPr>
          <w:rFonts w:cs="Arial"/>
          <w:szCs w:val="24"/>
        </w:rPr>
        <w:t>м</w:t>
      </w:r>
      <w:r w:rsidR="00EF23A2" w:rsidRPr="00D20C33">
        <w:rPr>
          <w:rFonts w:cs="Arial"/>
          <w:szCs w:val="24"/>
          <w:lang w:val="en-US"/>
        </w:rPr>
        <w:t>ail</w:t>
      </w:r>
      <w:r w:rsidR="00EF23A2" w:rsidRPr="00D20C33">
        <w:rPr>
          <w:rFonts w:cs="Arial"/>
          <w:szCs w:val="24"/>
        </w:rPr>
        <w:t xml:space="preserve"> по выполнению итоговой работы.</w:t>
      </w:r>
    </w:p>
    <w:p w:rsidR="00EF23A2" w:rsidRPr="00D20C33" w:rsidRDefault="00EF23A2" w:rsidP="00E739F4">
      <w:pPr>
        <w:pStyle w:val="ab"/>
        <w:widowControl w:val="0"/>
        <w:spacing w:line="276" w:lineRule="auto"/>
        <w:ind w:left="1134" w:firstLine="0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 xml:space="preserve">Занятия </w:t>
      </w:r>
      <w:r w:rsidR="00E739F4">
        <w:rPr>
          <w:rFonts w:cs="Arial"/>
          <w:szCs w:val="24"/>
        </w:rPr>
        <w:t>включают в себя два обязательных направления:</w:t>
      </w:r>
      <w:r w:rsidRPr="00D20C33">
        <w:rPr>
          <w:rFonts w:cs="Arial"/>
          <w:szCs w:val="24"/>
        </w:rPr>
        <w:t xml:space="preserve"> </w:t>
      </w:r>
    </w:p>
    <w:p w:rsidR="00EF23A2" w:rsidRPr="002412C8" w:rsidRDefault="00EF23A2" w:rsidP="002412C8">
      <w:pPr>
        <w:pStyle w:val="ab"/>
        <w:widowControl w:val="0"/>
        <w:spacing w:line="276" w:lineRule="auto"/>
        <w:ind w:left="1134" w:firstLine="0"/>
        <w:rPr>
          <w:rFonts w:cs="Arial"/>
          <w:szCs w:val="24"/>
        </w:rPr>
      </w:pPr>
      <w:r w:rsidRPr="00E739F4">
        <w:rPr>
          <w:rFonts w:cs="Arial"/>
          <w:i/>
          <w:szCs w:val="24"/>
        </w:rPr>
        <w:t>«И</w:t>
      </w:r>
      <w:proofErr w:type="gramStart"/>
      <w:r w:rsidRPr="00E739F4">
        <w:rPr>
          <w:rFonts w:cs="Arial"/>
          <w:i/>
          <w:szCs w:val="24"/>
        </w:rPr>
        <w:t>КТ в пр</w:t>
      </w:r>
      <w:proofErr w:type="gramEnd"/>
      <w:r w:rsidRPr="00E739F4">
        <w:rPr>
          <w:rFonts w:cs="Arial"/>
          <w:i/>
          <w:szCs w:val="24"/>
        </w:rPr>
        <w:t>офессиональной деятельности преподавателя вуза</w:t>
      </w:r>
      <w:r w:rsidR="00E739F4">
        <w:rPr>
          <w:rFonts w:cs="Arial"/>
          <w:i/>
          <w:szCs w:val="24"/>
        </w:rPr>
        <w:t>»</w:t>
      </w:r>
      <w:r w:rsidRPr="00E739F4">
        <w:rPr>
          <w:rFonts w:cs="Arial"/>
          <w:i/>
          <w:szCs w:val="24"/>
        </w:rPr>
        <w:br/>
      </w:r>
      <w:r w:rsidRPr="00E739F4">
        <w:rPr>
          <w:rFonts w:cs="Arial"/>
          <w:i/>
          <w:color w:val="0070C0"/>
          <w:szCs w:val="24"/>
        </w:rPr>
        <w:t>Время и место проведения</w:t>
      </w:r>
      <w:r w:rsidRPr="00E739F4">
        <w:rPr>
          <w:rFonts w:cs="Arial"/>
          <w:color w:val="0070C0"/>
          <w:szCs w:val="24"/>
        </w:rPr>
        <w:t xml:space="preserve">: </w:t>
      </w:r>
      <w:r w:rsidR="002412C8">
        <w:rPr>
          <w:rFonts w:cs="Arial"/>
          <w:szCs w:val="24"/>
        </w:rPr>
        <w:t xml:space="preserve">нечетная неделя, </w:t>
      </w:r>
      <w:r w:rsidR="00E739F4">
        <w:rPr>
          <w:rFonts w:cs="Arial"/>
          <w:szCs w:val="24"/>
        </w:rPr>
        <w:t>с 13.</w:t>
      </w:r>
      <w:r w:rsidR="00D34648">
        <w:rPr>
          <w:rFonts w:cs="Arial"/>
          <w:szCs w:val="24"/>
        </w:rPr>
        <w:t>30</w:t>
      </w:r>
      <w:r w:rsidR="00A24C8D">
        <w:rPr>
          <w:rFonts w:cs="Arial"/>
          <w:szCs w:val="24"/>
        </w:rPr>
        <w:t xml:space="preserve">, корп. № 8, ауд. </w:t>
      </w:r>
      <w:r w:rsidRPr="00D20C33">
        <w:rPr>
          <w:rFonts w:cs="Arial"/>
          <w:szCs w:val="24"/>
        </w:rPr>
        <w:t>218.</w:t>
      </w:r>
    </w:p>
    <w:p w:rsidR="00EF23A2" w:rsidRDefault="00EF23A2" w:rsidP="00996B62">
      <w:pPr>
        <w:pStyle w:val="ab"/>
        <w:widowControl w:val="0"/>
        <w:spacing w:line="276" w:lineRule="auto"/>
        <w:ind w:left="1134" w:firstLine="0"/>
        <w:rPr>
          <w:rFonts w:cs="Arial"/>
          <w:szCs w:val="24"/>
        </w:rPr>
      </w:pPr>
      <w:r w:rsidRPr="00E739F4">
        <w:rPr>
          <w:rFonts w:cs="Arial"/>
          <w:i/>
          <w:szCs w:val="24"/>
        </w:rPr>
        <w:t>«Прикладные информационные технологии, методы и средства САПР»</w:t>
      </w:r>
      <w:r w:rsidRPr="00E739F4">
        <w:rPr>
          <w:rFonts w:cs="Arial"/>
          <w:i/>
          <w:szCs w:val="24"/>
        </w:rPr>
        <w:br/>
      </w:r>
      <w:r w:rsidR="00E739F4" w:rsidRPr="00E739F4">
        <w:rPr>
          <w:rFonts w:cs="Arial"/>
          <w:i/>
          <w:color w:val="0070C0"/>
          <w:szCs w:val="24"/>
        </w:rPr>
        <w:t>Время и место проведения</w:t>
      </w:r>
      <w:r w:rsidR="00E739F4" w:rsidRPr="00E739F4">
        <w:rPr>
          <w:rFonts w:cs="Arial"/>
          <w:color w:val="0070C0"/>
          <w:szCs w:val="24"/>
        </w:rPr>
        <w:t xml:space="preserve">: </w:t>
      </w:r>
      <w:r w:rsidR="002412C8">
        <w:rPr>
          <w:rFonts w:cs="Arial"/>
          <w:szCs w:val="24"/>
        </w:rPr>
        <w:t xml:space="preserve">четная неделя, </w:t>
      </w:r>
      <w:r w:rsidR="00E739F4">
        <w:rPr>
          <w:rFonts w:cs="Arial"/>
          <w:szCs w:val="24"/>
        </w:rPr>
        <w:t>с 13.</w:t>
      </w:r>
      <w:r w:rsidR="00D34648">
        <w:rPr>
          <w:rFonts w:cs="Arial"/>
          <w:szCs w:val="24"/>
        </w:rPr>
        <w:t>30</w:t>
      </w:r>
      <w:r w:rsidR="00A24C8D">
        <w:rPr>
          <w:rFonts w:cs="Arial"/>
          <w:szCs w:val="24"/>
        </w:rPr>
        <w:t xml:space="preserve">, корп. № 1, ауд. </w:t>
      </w:r>
      <w:r w:rsidR="00E739F4">
        <w:rPr>
          <w:rFonts w:cs="Arial"/>
          <w:szCs w:val="24"/>
        </w:rPr>
        <w:t xml:space="preserve">335 Б. </w:t>
      </w:r>
    </w:p>
    <w:p w:rsidR="00E739F4" w:rsidRPr="00D20C33" w:rsidRDefault="00E739F4" w:rsidP="00E739F4">
      <w:pPr>
        <w:pStyle w:val="ab"/>
        <w:widowControl w:val="0"/>
        <w:spacing w:line="276" w:lineRule="auto"/>
        <w:ind w:left="1134" w:firstLine="0"/>
        <w:rPr>
          <w:rFonts w:cs="Arial"/>
          <w:sz w:val="20"/>
          <w:szCs w:val="20"/>
        </w:rPr>
      </w:pPr>
    </w:p>
    <w:p w:rsidR="00EF23A2" w:rsidRPr="00D20C33" w:rsidRDefault="00E739F4" w:rsidP="007C70A3">
      <w:pPr>
        <w:pStyle w:val="ab"/>
        <w:widowControl w:val="0"/>
        <w:numPr>
          <w:ilvl w:val="0"/>
          <w:numId w:val="5"/>
        </w:numPr>
        <w:spacing w:line="276" w:lineRule="auto"/>
        <w:jc w:val="both"/>
        <w:rPr>
          <w:rFonts w:cs="Arial"/>
          <w:szCs w:val="24"/>
        </w:rPr>
      </w:pPr>
      <w:r w:rsidRPr="00D20C33">
        <w:rPr>
          <w:rFonts w:cs="Arial"/>
          <w:i/>
          <w:color w:val="0070C0"/>
          <w:szCs w:val="24"/>
          <w:lang w:eastAsia="x-none"/>
        </w:rPr>
        <w:t xml:space="preserve">Форма итоговой аттестации по программе: </w:t>
      </w:r>
      <w:r w:rsidR="00EF23A2" w:rsidRPr="00D20C33">
        <w:rPr>
          <w:rFonts w:cs="Arial"/>
          <w:szCs w:val="24"/>
        </w:rPr>
        <w:t>итоговая работа по широкой тематике использования информационных технологий в учебном процессе или научной работе преподавателя. Например,</w:t>
      </w:r>
      <w:r>
        <w:rPr>
          <w:rFonts w:cs="Arial"/>
          <w:szCs w:val="24"/>
        </w:rPr>
        <w:t xml:space="preserve"> подготовка различных форм</w:t>
      </w:r>
      <w:r w:rsidR="00EF23A2" w:rsidRPr="00D20C33">
        <w:rPr>
          <w:rFonts w:cs="Arial"/>
          <w:szCs w:val="24"/>
        </w:rPr>
        <w:t xml:space="preserve"> материалов (текстовых, табличных, графических) для публикаций, учебных пособий и электронных курсов.</w:t>
      </w:r>
    </w:p>
    <w:p w:rsidR="00E739F4" w:rsidRDefault="00E739F4" w:rsidP="00EF23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E739F4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1B31CA" w:rsidRPr="002C2205" w:rsidRDefault="001B31CA" w:rsidP="001B31CA">
      <w:pPr>
        <w:pStyle w:val="ab"/>
        <w:widowControl w:val="0"/>
        <w:jc w:val="both"/>
        <w:rPr>
          <w:rFonts w:cs="Arial"/>
          <w:b/>
          <w:bCs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39D6199" wp14:editId="67B5ED0B">
            <wp:simplePos x="0" y="0"/>
            <wp:positionH relativeFrom="column">
              <wp:posOffset>-306705</wp:posOffset>
            </wp:positionH>
            <wp:positionV relativeFrom="paragraph">
              <wp:posOffset>-453390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hAnsi="Arial" w:cs="Arial"/>
          <w:b/>
        </w:rPr>
      </w:pPr>
      <w:r w:rsidRPr="003B7FA1">
        <w:rPr>
          <w:rFonts w:ascii="Arial" w:hAnsi="Arial" w:cs="Arial"/>
          <w:b/>
        </w:rPr>
        <w:t>АННОТАЦИЯ</w:t>
      </w:r>
    </w:p>
    <w:p w:rsid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  <w:r w:rsidRPr="003B7FA1">
        <w:rPr>
          <w:rFonts w:ascii="Arial" w:hAnsi="Arial" w:cs="Arial"/>
        </w:rPr>
        <w:t>программы повышения квалификации</w:t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1B31CA" w:rsidRPr="001B31CA" w:rsidRDefault="001B31CA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B31CA">
        <w:rPr>
          <w:rFonts w:ascii="Arial" w:eastAsia="Calibri" w:hAnsi="Arial" w:cs="Arial"/>
          <w:b/>
          <w:bCs/>
          <w:sz w:val="28"/>
          <w:szCs w:val="28"/>
        </w:rPr>
        <w:t xml:space="preserve">Современные строительные материалы, эффективные технологии </w:t>
      </w:r>
      <w:r>
        <w:rPr>
          <w:rFonts w:ascii="Arial" w:eastAsia="Calibri" w:hAnsi="Arial" w:cs="Arial"/>
          <w:b/>
          <w:bCs/>
          <w:sz w:val="28"/>
          <w:szCs w:val="28"/>
        </w:rPr>
        <w:br/>
      </w:r>
      <w:r w:rsidRPr="001B31CA">
        <w:rPr>
          <w:rFonts w:ascii="Arial" w:eastAsia="Calibri" w:hAnsi="Arial" w:cs="Arial"/>
          <w:b/>
          <w:bCs/>
          <w:sz w:val="28"/>
          <w:szCs w:val="28"/>
        </w:rPr>
        <w:t>и оборудование для их производства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1B31CA" w:rsidRPr="0067223B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Руководители программы: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Галицков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К.С., Чумаченко Н.Г.</w:t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sz w:val="18"/>
          <w:szCs w:val="18"/>
          <w:lang w:eastAsia="x-none"/>
        </w:rPr>
      </w:pP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1B31CA">
        <w:rPr>
          <w:rFonts w:ascii="Arial" w:hAnsi="Arial" w:cs="Arial"/>
          <w:sz w:val="24"/>
          <w:szCs w:val="24"/>
          <w:lang w:eastAsia="x-none"/>
        </w:rPr>
        <w:t>1.</w:t>
      </w:r>
      <w:r w:rsidRPr="001B31CA">
        <w:rPr>
          <w:rFonts w:ascii="Arial" w:hAnsi="Arial" w:cs="Arial"/>
          <w:color w:val="0070C0"/>
          <w:sz w:val="24"/>
          <w:szCs w:val="24"/>
          <w:lang w:eastAsia="x-none"/>
        </w:rPr>
        <w:t xml:space="preserve"> </w:t>
      </w:r>
      <w:r w:rsidRPr="001B31CA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1B31CA" w:rsidRPr="001B31CA" w:rsidRDefault="00000A42" w:rsidP="007C70A3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B31CA" w:rsidRPr="001B31CA">
        <w:rPr>
          <w:rFonts w:ascii="Arial" w:hAnsi="Arial" w:cs="Arial"/>
          <w:sz w:val="24"/>
          <w:szCs w:val="24"/>
        </w:rPr>
        <w:t xml:space="preserve">лушатели получат сведения о </w:t>
      </w:r>
      <w:proofErr w:type="gramStart"/>
      <w:r w:rsidR="001B31CA" w:rsidRPr="001B31CA">
        <w:rPr>
          <w:rFonts w:ascii="Arial" w:hAnsi="Arial" w:cs="Arial"/>
          <w:sz w:val="24"/>
          <w:szCs w:val="24"/>
        </w:rPr>
        <w:t>современных</w:t>
      </w:r>
      <w:proofErr w:type="gramEnd"/>
      <w:r w:rsidR="001B31CA" w:rsidRPr="001B31CA">
        <w:rPr>
          <w:rFonts w:ascii="Arial" w:hAnsi="Arial" w:cs="Arial"/>
          <w:sz w:val="24"/>
          <w:szCs w:val="24"/>
        </w:rPr>
        <w:t>:</w:t>
      </w:r>
    </w:p>
    <w:p w:rsidR="001B31CA" w:rsidRPr="001B31CA" w:rsidRDefault="001B31CA" w:rsidP="007C70A3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31CA">
        <w:rPr>
          <w:rFonts w:ascii="Arial" w:hAnsi="Arial" w:cs="Arial"/>
          <w:sz w:val="24"/>
          <w:szCs w:val="24"/>
        </w:rPr>
        <w:t>основах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материаловедения и физической химии при разработке новых строительных материалов и изделий;</w:t>
      </w:r>
    </w:p>
    <w:p w:rsidR="001B31CA" w:rsidRPr="001B31CA" w:rsidRDefault="001B31CA" w:rsidP="007C70A3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строительных </w:t>
      </w:r>
      <w:proofErr w:type="gramStart"/>
      <w:r w:rsidRPr="001B31CA">
        <w:rPr>
          <w:rFonts w:ascii="Arial" w:hAnsi="Arial" w:cs="Arial"/>
          <w:sz w:val="24"/>
          <w:szCs w:val="24"/>
        </w:rPr>
        <w:t>материалах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, изделиях и конструкциях, в том числе выпускаемых на современных предприятиях Самарской области; </w:t>
      </w:r>
    </w:p>
    <w:p w:rsidR="001B31CA" w:rsidRPr="001B31CA" w:rsidRDefault="001B31CA" w:rsidP="007C70A3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математических </w:t>
      </w:r>
      <w:proofErr w:type="gramStart"/>
      <w:r w:rsidRPr="001B31CA">
        <w:rPr>
          <w:rFonts w:ascii="Arial" w:hAnsi="Arial" w:cs="Arial"/>
          <w:sz w:val="24"/>
          <w:szCs w:val="24"/>
        </w:rPr>
        <w:t>аппаратах</w:t>
      </w:r>
      <w:proofErr w:type="gramEnd"/>
      <w:r w:rsidRPr="001B31CA">
        <w:rPr>
          <w:rFonts w:ascii="Arial" w:hAnsi="Arial" w:cs="Arial"/>
          <w:sz w:val="24"/>
          <w:szCs w:val="24"/>
        </w:rPr>
        <w:t>, основах физики, теплотехники, электротехники при разработке систем автоматизации технологических процессов производства строительных материалов, изделий и конструкций;</w:t>
      </w:r>
    </w:p>
    <w:p w:rsidR="001B31CA" w:rsidRPr="001B31CA" w:rsidRDefault="001B31CA" w:rsidP="007C70A3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31CA">
        <w:rPr>
          <w:rFonts w:ascii="Arial" w:hAnsi="Arial" w:cs="Arial"/>
          <w:sz w:val="24"/>
          <w:szCs w:val="24"/>
        </w:rPr>
        <w:t>эффективных технологиях, технических устройствах и элементной базе, в том числе с использованием информационных технологий, применяемых в системах автоматического управления технологических процессов производства строительных материалов, изделий и конструкций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B31CA" w:rsidRPr="001B31CA" w:rsidRDefault="001B31CA" w:rsidP="007C70A3">
      <w:pPr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Слушатели </w:t>
      </w:r>
      <w:r>
        <w:rPr>
          <w:rFonts w:ascii="Arial" w:hAnsi="Arial" w:cs="Arial"/>
          <w:sz w:val="24"/>
          <w:szCs w:val="24"/>
        </w:rPr>
        <w:t xml:space="preserve">имеют возможность </w:t>
      </w:r>
      <w:r w:rsidRPr="001B31CA">
        <w:rPr>
          <w:rFonts w:ascii="Arial" w:hAnsi="Arial" w:cs="Arial"/>
          <w:sz w:val="24"/>
          <w:szCs w:val="24"/>
        </w:rPr>
        <w:t>пос</w:t>
      </w:r>
      <w:r>
        <w:rPr>
          <w:rFonts w:ascii="Arial" w:hAnsi="Arial" w:cs="Arial"/>
          <w:sz w:val="24"/>
          <w:szCs w:val="24"/>
        </w:rPr>
        <w:t>етить</w:t>
      </w:r>
      <w:r w:rsidRPr="001B31CA">
        <w:rPr>
          <w:rFonts w:ascii="Arial" w:hAnsi="Arial" w:cs="Arial"/>
          <w:sz w:val="24"/>
          <w:szCs w:val="24"/>
        </w:rPr>
        <w:t xml:space="preserve"> современные производства:</w:t>
      </w:r>
    </w:p>
    <w:p w:rsidR="001B31CA" w:rsidRPr="001B31CA" w:rsidRDefault="001B31CA" w:rsidP="007C70A3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ООО «</w:t>
      </w:r>
      <w:proofErr w:type="gramStart"/>
      <w:r w:rsidRPr="001B31CA">
        <w:rPr>
          <w:rFonts w:ascii="Arial" w:hAnsi="Arial" w:cs="Arial"/>
          <w:sz w:val="24"/>
          <w:szCs w:val="24"/>
        </w:rPr>
        <w:t>Самарский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31CA">
        <w:rPr>
          <w:rFonts w:ascii="Arial" w:hAnsi="Arial" w:cs="Arial"/>
          <w:sz w:val="24"/>
          <w:szCs w:val="24"/>
        </w:rPr>
        <w:t>Стройфарфор</w:t>
      </w:r>
      <w:proofErr w:type="spellEnd"/>
      <w:r w:rsidRPr="001B31CA">
        <w:rPr>
          <w:rFonts w:ascii="Arial" w:hAnsi="Arial" w:cs="Arial"/>
          <w:sz w:val="24"/>
          <w:szCs w:val="24"/>
        </w:rPr>
        <w:t xml:space="preserve">», производство </w:t>
      </w:r>
      <w:proofErr w:type="spellStart"/>
      <w:r w:rsidRPr="001B31CA">
        <w:rPr>
          <w:rFonts w:ascii="Arial" w:hAnsi="Arial" w:cs="Arial"/>
          <w:sz w:val="24"/>
          <w:szCs w:val="24"/>
        </w:rPr>
        <w:t>керамогранита</w:t>
      </w:r>
      <w:proofErr w:type="spellEnd"/>
      <w:r w:rsidRPr="001B31CA">
        <w:rPr>
          <w:rFonts w:ascii="Arial" w:hAnsi="Arial" w:cs="Arial"/>
          <w:sz w:val="24"/>
          <w:szCs w:val="24"/>
        </w:rPr>
        <w:t xml:space="preserve"> и санитарно-технической керамики;</w:t>
      </w:r>
    </w:p>
    <w:p w:rsidR="001B31CA" w:rsidRPr="001B31CA" w:rsidRDefault="001B31CA" w:rsidP="007C70A3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ЗАО «Самарский гипсовый комбинат», производство гипсовых вяжущих и сухих строительных смесей;</w:t>
      </w:r>
    </w:p>
    <w:p w:rsidR="001B31CA" w:rsidRPr="001B31CA" w:rsidRDefault="001B31CA" w:rsidP="007C70A3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ООО «Домостроительный комбинат «ДРЕВО», производство бетонных и железобетонных изделий и конструкций.</w:t>
      </w:r>
    </w:p>
    <w:p w:rsidR="001B31CA" w:rsidRPr="001B31CA" w:rsidRDefault="00000A42" w:rsidP="007C70A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B31CA" w:rsidRPr="001B31CA">
        <w:rPr>
          <w:rFonts w:ascii="Arial" w:hAnsi="Arial" w:cs="Arial"/>
          <w:sz w:val="24"/>
          <w:szCs w:val="24"/>
        </w:rPr>
        <w:t>лушатели могут использовать полученные знания:</w:t>
      </w:r>
    </w:p>
    <w:p w:rsidR="001B31CA" w:rsidRPr="001B31CA" w:rsidRDefault="001B31CA" w:rsidP="007C70A3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в учебном процессе при подготовке бакалавров, магистров по направлению «Строительство» и научных кадров по соответствующим научным специальностям;</w:t>
      </w:r>
    </w:p>
    <w:p w:rsidR="001B31CA" w:rsidRPr="001B31CA" w:rsidRDefault="001B31CA" w:rsidP="007C70A3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при выполнении научно-исследовательских работ, направленных на совершенствование технологии и качества производимых строительных материалов, изделий и конструкций.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1B31CA" w:rsidRPr="001B31CA" w:rsidRDefault="001B31CA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  <w:lang w:eastAsia="x-none"/>
        </w:rPr>
        <w:t>2</w:t>
      </w:r>
      <w:r w:rsidRPr="001B31CA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="00EF6772"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</w:t>
      </w:r>
      <w:r w:rsidR="00EF6772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ь после обучения на программе </w:t>
      </w:r>
      <w:r w:rsidRPr="001B31CA">
        <w:rPr>
          <w:rFonts w:ascii="Arial" w:hAnsi="Arial" w:cs="Arial"/>
          <w:sz w:val="24"/>
          <w:szCs w:val="24"/>
        </w:rPr>
        <w:t>получ</w:t>
      </w:r>
      <w:r w:rsidR="00EF6772">
        <w:rPr>
          <w:rFonts w:ascii="Arial" w:hAnsi="Arial" w:cs="Arial"/>
          <w:sz w:val="24"/>
          <w:szCs w:val="24"/>
        </w:rPr>
        <w:t>и</w:t>
      </w:r>
      <w:r w:rsidRPr="001B31CA">
        <w:rPr>
          <w:rFonts w:ascii="Arial" w:hAnsi="Arial" w:cs="Arial"/>
          <w:sz w:val="24"/>
          <w:szCs w:val="24"/>
        </w:rPr>
        <w:t>т новые знания в области:</w:t>
      </w:r>
    </w:p>
    <w:p w:rsidR="001B31CA" w:rsidRPr="001B31CA" w:rsidRDefault="001B31CA" w:rsidP="007C70A3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совершенствования составов и технологических параметров производства строительных материалов и изделий;</w:t>
      </w:r>
    </w:p>
    <w:p w:rsidR="00EF6772" w:rsidRDefault="001B31CA" w:rsidP="007C70A3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использования основ физики, теплотехники, электротехники и математики при решении практических </w:t>
      </w:r>
      <w:proofErr w:type="gramStart"/>
      <w:r w:rsidRPr="001B31CA">
        <w:rPr>
          <w:rFonts w:ascii="Arial" w:hAnsi="Arial" w:cs="Arial"/>
          <w:sz w:val="24"/>
          <w:szCs w:val="24"/>
        </w:rPr>
        <w:t>задач автоматизации технологических процессов производства строительных материалов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и изделий.</w:t>
      </w:r>
    </w:p>
    <w:p w:rsidR="00EF6772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</w:p>
    <w:p w:rsidR="00EF6772" w:rsidRPr="00EF6772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F6772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EF6772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ED1098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EF6772" w:rsidRPr="00D20C33" w:rsidRDefault="00EF6772" w:rsidP="00EF677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 w:rsidRPr="003E0D34">
        <w:rPr>
          <w:rFonts w:ascii="Arial" w:hAnsi="Arial" w:cs="Arial"/>
          <w:sz w:val="24"/>
          <w:szCs w:val="24"/>
          <w:lang w:eastAsia="x-none"/>
        </w:rPr>
        <w:t xml:space="preserve">смешанный формат, </w:t>
      </w:r>
      <w:r w:rsidR="003E0D34" w:rsidRPr="003E0D34">
        <w:rPr>
          <w:rFonts w:ascii="Arial" w:hAnsi="Arial" w:cs="Arial"/>
          <w:sz w:val="24"/>
          <w:szCs w:val="24"/>
          <w:lang w:eastAsia="x-none"/>
        </w:rPr>
        <w:t xml:space="preserve">2 </w:t>
      </w:r>
      <w:r w:rsidR="003F443C" w:rsidRPr="003E0D34">
        <w:rPr>
          <w:rFonts w:ascii="Arial" w:hAnsi="Arial" w:cs="Arial"/>
          <w:sz w:val="24"/>
          <w:szCs w:val="24"/>
          <w:lang w:eastAsia="x-none"/>
        </w:rPr>
        <w:t>смена,</w:t>
      </w:r>
      <w:r w:rsidR="003E0D34" w:rsidRPr="003E0D34">
        <w:rPr>
          <w:rFonts w:ascii="Arial" w:hAnsi="Arial" w:cs="Arial"/>
          <w:sz w:val="24"/>
          <w:szCs w:val="24"/>
          <w:lang w:eastAsia="x-none"/>
        </w:rPr>
        <w:t xml:space="preserve"> с 13.30,</w:t>
      </w:r>
      <w:r w:rsidR="003F443C" w:rsidRPr="003E0D3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3E0D34">
        <w:rPr>
          <w:rFonts w:ascii="Arial" w:hAnsi="Arial" w:cs="Arial"/>
          <w:sz w:val="24"/>
          <w:szCs w:val="24"/>
          <w:lang w:eastAsia="x-none"/>
        </w:rPr>
        <w:t>12 корпус (АСА).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1B31CA" w:rsidRPr="001B31CA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4</w:t>
      </w:r>
      <w:r w:rsidR="001B31CA" w:rsidRPr="001B31CA">
        <w:rPr>
          <w:rFonts w:ascii="Arial" w:hAnsi="Arial" w:cs="Arial"/>
          <w:sz w:val="24"/>
          <w:szCs w:val="24"/>
          <w:lang w:eastAsia="x-none"/>
        </w:rPr>
        <w:t xml:space="preserve">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1B31CA"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4B0403" w:rsidRDefault="004B0403" w:rsidP="00EF23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4B0403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623AEE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46E3996" wp14:editId="23A3FFE4">
            <wp:simplePos x="0" y="0"/>
            <wp:positionH relativeFrom="column">
              <wp:posOffset>-240030</wp:posOffset>
            </wp:positionH>
            <wp:positionV relativeFrom="paragraph">
              <wp:posOffset>-429260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765E27" w:rsidRPr="00623AEE" w:rsidRDefault="00765E27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87A53">
        <w:rPr>
          <w:rFonts w:ascii="Arial" w:eastAsia="Calibri" w:hAnsi="Arial" w:cs="Arial"/>
          <w:b/>
          <w:bCs/>
          <w:sz w:val="28"/>
          <w:szCs w:val="28"/>
        </w:rPr>
        <w:t xml:space="preserve">Стрессоустойчивость и конфликтологическая </w:t>
      </w:r>
      <w:r w:rsidR="00086A38">
        <w:rPr>
          <w:rFonts w:ascii="Arial" w:eastAsia="Calibri" w:hAnsi="Arial" w:cs="Arial"/>
          <w:b/>
          <w:bCs/>
          <w:sz w:val="28"/>
          <w:szCs w:val="28"/>
        </w:rPr>
        <w:br/>
      </w:r>
      <w:r w:rsidRPr="00187A53">
        <w:rPr>
          <w:rFonts w:ascii="Arial" w:eastAsia="Calibri" w:hAnsi="Arial" w:cs="Arial"/>
          <w:b/>
          <w:bCs/>
          <w:sz w:val="28"/>
          <w:szCs w:val="28"/>
        </w:rPr>
        <w:t>компетентность преподавателя вуза</w:t>
      </w:r>
    </w:p>
    <w:p w:rsidR="00765E27" w:rsidRPr="00623AEE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23AE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765E27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Калмыкова О.Ю.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765E27" w:rsidRPr="003D2358" w:rsidRDefault="00765E27" w:rsidP="007C70A3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765E27" w:rsidRPr="00AA14F2" w:rsidRDefault="00765E27" w:rsidP="007C70A3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lang w:eastAsia="x-none"/>
        </w:rPr>
      </w:pPr>
      <w:r w:rsidRPr="00AA14F2">
        <w:rPr>
          <w:rFonts w:ascii="Arial" w:eastAsia="Calibri" w:hAnsi="Arial" w:cs="Arial"/>
          <w:b/>
          <w:bCs/>
          <w:lang w:eastAsia="x-none"/>
        </w:rPr>
        <w:t xml:space="preserve">как научиться распознавать </w:t>
      </w:r>
      <w:r>
        <w:rPr>
          <w:rFonts w:ascii="Arial" w:eastAsia="Calibri" w:hAnsi="Arial" w:cs="Arial"/>
          <w:b/>
          <w:bCs/>
          <w:lang w:eastAsia="x-none"/>
        </w:rPr>
        <w:t xml:space="preserve">педагогические </w:t>
      </w:r>
      <w:r w:rsidRPr="00AA14F2">
        <w:rPr>
          <w:rFonts w:ascii="Arial" w:eastAsia="Calibri" w:hAnsi="Arial" w:cs="Arial"/>
          <w:b/>
          <w:bCs/>
          <w:lang w:eastAsia="x-none"/>
        </w:rPr>
        <w:t>конфликты, принимать меры</w:t>
      </w:r>
      <w:r>
        <w:rPr>
          <w:rFonts w:ascii="Arial" w:eastAsia="Calibri" w:hAnsi="Arial" w:cs="Arial"/>
          <w:b/>
          <w:bCs/>
          <w:lang w:eastAsia="x-none"/>
        </w:rPr>
        <w:t xml:space="preserve"> для их решения и профилактики</w:t>
      </w:r>
      <w:r w:rsidRPr="00AA14F2">
        <w:rPr>
          <w:rFonts w:ascii="Arial" w:eastAsia="Calibri" w:hAnsi="Arial" w:cs="Arial"/>
          <w:b/>
          <w:bCs/>
          <w:lang w:eastAsia="x-none"/>
        </w:rPr>
        <w:t xml:space="preserve">, выявлять конфликтные личности, находить лучшие решения в конфликтных </w:t>
      </w:r>
      <w:r>
        <w:rPr>
          <w:rFonts w:ascii="Arial" w:eastAsia="Calibri" w:hAnsi="Arial" w:cs="Arial"/>
          <w:b/>
          <w:bCs/>
          <w:lang w:eastAsia="x-none"/>
        </w:rPr>
        <w:t>ситуациях в педагогическом и студенческом коллективах</w:t>
      </w:r>
      <w:r w:rsidRPr="00AA14F2">
        <w:rPr>
          <w:rFonts w:ascii="Arial" w:eastAsia="Calibri" w:hAnsi="Arial" w:cs="Arial"/>
          <w:b/>
          <w:bCs/>
          <w:lang w:eastAsia="x-none"/>
        </w:rPr>
        <w:t>, находить самые действенные способ</w:t>
      </w:r>
      <w:r>
        <w:rPr>
          <w:rFonts w:ascii="Arial" w:eastAsia="Calibri" w:hAnsi="Arial" w:cs="Arial"/>
          <w:b/>
          <w:bCs/>
          <w:lang w:eastAsia="x-none"/>
        </w:rPr>
        <w:t>ы воздействия на поведение субъектов</w:t>
      </w:r>
      <w:r w:rsidRPr="00AA14F2">
        <w:rPr>
          <w:rFonts w:ascii="Arial" w:eastAsia="Calibri" w:hAnsi="Arial" w:cs="Arial"/>
          <w:b/>
          <w:bCs/>
          <w:lang w:eastAsia="x-none"/>
        </w:rPr>
        <w:t xml:space="preserve">, вовлеченных в конфликтное противоборство? </w:t>
      </w:r>
    </w:p>
    <w:p w:rsidR="00765E27" w:rsidRPr="00AA14F2" w:rsidRDefault="00765E27" w:rsidP="00ED109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lang w:eastAsia="x-none"/>
        </w:rPr>
      </w:pPr>
      <w:r w:rsidRPr="008A3724">
        <w:rPr>
          <w:rFonts w:ascii="Arial" w:eastAsia="Calibri" w:hAnsi="Arial" w:cs="Arial"/>
          <w:lang w:eastAsia="x-none"/>
        </w:rPr>
        <w:t>С</w:t>
      </w:r>
      <w:r>
        <w:rPr>
          <w:rFonts w:ascii="Arial" w:eastAsia="Calibri" w:hAnsi="Arial" w:cs="Arial"/>
          <w:lang w:eastAsia="x-none"/>
        </w:rPr>
        <w:t>оциально-психологические методы</w:t>
      </w:r>
      <w:r w:rsidRPr="008A3724">
        <w:rPr>
          <w:rFonts w:ascii="Arial" w:eastAsia="Calibri" w:hAnsi="Arial" w:cs="Arial"/>
          <w:lang w:eastAsia="x-none"/>
        </w:rPr>
        <w:t xml:space="preserve"> предупреждения и регулирования  межличностных и межгрупповых конфликтов</w:t>
      </w:r>
      <w:r>
        <w:rPr>
          <w:rFonts w:ascii="Arial" w:eastAsia="Calibri" w:hAnsi="Arial" w:cs="Arial"/>
          <w:lang w:eastAsia="x-none"/>
        </w:rPr>
        <w:t xml:space="preserve"> в вузе</w:t>
      </w:r>
      <w:r w:rsidRPr="008A3724">
        <w:rPr>
          <w:rFonts w:ascii="Arial" w:eastAsia="Calibri" w:hAnsi="Arial" w:cs="Arial"/>
          <w:lang w:eastAsia="x-none"/>
        </w:rPr>
        <w:t>.</w:t>
      </w:r>
      <w:r>
        <w:rPr>
          <w:rFonts w:ascii="Arial" w:eastAsia="Calibri" w:hAnsi="Arial" w:cs="Arial"/>
          <w:lang w:eastAsia="x-none"/>
        </w:rPr>
        <w:t xml:space="preserve"> </w:t>
      </w:r>
    </w:p>
    <w:p w:rsidR="00765E27" w:rsidRPr="0015223C" w:rsidRDefault="00765E27" w:rsidP="007C70A3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b/>
          <w:lang w:eastAsia="x-none"/>
        </w:rPr>
      </w:pPr>
      <w:r>
        <w:rPr>
          <w:rFonts w:ascii="Arial" w:eastAsia="Calibri" w:hAnsi="Arial" w:cs="Arial"/>
          <w:b/>
          <w:lang w:eastAsia="x-none"/>
        </w:rPr>
        <w:t>что такое синдром профессионального выгорания</w:t>
      </w:r>
      <w:r w:rsidRPr="00595DC9">
        <w:rPr>
          <w:rFonts w:ascii="Arial" w:eastAsia="Calibri" w:hAnsi="Arial" w:cs="Arial"/>
          <w:b/>
          <w:lang w:eastAsia="x-none"/>
        </w:rPr>
        <w:t>? Причины возникновения</w:t>
      </w:r>
      <w:r>
        <w:rPr>
          <w:rFonts w:ascii="Arial" w:eastAsia="Calibri" w:hAnsi="Arial" w:cs="Arial"/>
          <w:b/>
          <w:lang w:eastAsia="x-none"/>
        </w:rPr>
        <w:t xml:space="preserve"> профессионального выгорания преподавателей вуза</w:t>
      </w:r>
      <w:r w:rsidRPr="00595DC9">
        <w:rPr>
          <w:rFonts w:ascii="Arial" w:eastAsia="Calibri" w:hAnsi="Arial" w:cs="Arial"/>
          <w:b/>
          <w:lang w:eastAsia="x-none"/>
        </w:rPr>
        <w:t>.</w:t>
      </w:r>
    </w:p>
    <w:p w:rsidR="00765E27" w:rsidRPr="0026631F" w:rsidRDefault="00765E27" w:rsidP="00ED109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lang w:eastAsia="x-none"/>
        </w:rPr>
      </w:pPr>
      <w:r w:rsidRPr="00595DC9">
        <w:rPr>
          <w:rFonts w:ascii="Arial" w:eastAsia="Calibri" w:hAnsi="Arial" w:cs="Arial"/>
          <w:lang w:eastAsia="x-none"/>
        </w:rPr>
        <w:t>Профилактика профессионального выгорания</w:t>
      </w:r>
      <w:r>
        <w:rPr>
          <w:rFonts w:ascii="Arial" w:eastAsia="Calibri" w:hAnsi="Arial" w:cs="Arial"/>
          <w:lang w:eastAsia="x-none"/>
        </w:rPr>
        <w:t xml:space="preserve"> преподавателя вуза</w:t>
      </w:r>
      <w:r w:rsidRPr="00595DC9">
        <w:rPr>
          <w:rFonts w:ascii="Arial" w:eastAsia="Calibri" w:hAnsi="Arial" w:cs="Arial"/>
          <w:lang w:eastAsia="x-none"/>
        </w:rPr>
        <w:t>. Модели профилактических программ.</w:t>
      </w:r>
    </w:p>
    <w:p w:rsidR="00765E27" w:rsidRPr="00CC2E31" w:rsidRDefault="00765E27" w:rsidP="007C70A3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b/>
          <w:lang w:eastAsia="x-none"/>
        </w:rPr>
      </w:pPr>
      <w:proofErr w:type="gramStart"/>
      <w:r w:rsidRPr="0015223C">
        <w:rPr>
          <w:rFonts w:ascii="Arial" w:eastAsia="Calibri" w:hAnsi="Arial" w:cs="Arial"/>
          <w:b/>
          <w:bCs/>
          <w:lang w:eastAsia="x-none"/>
        </w:rPr>
        <w:t>к</w:t>
      </w:r>
      <w:proofErr w:type="gramEnd"/>
      <w:r w:rsidRPr="0015223C">
        <w:rPr>
          <w:rFonts w:ascii="Arial" w:eastAsia="Calibri" w:hAnsi="Arial" w:cs="Arial"/>
          <w:b/>
          <w:bCs/>
          <w:lang w:eastAsia="x-none"/>
        </w:rPr>
        <w:t xml:space="preserve">ак научиться распознавать профессиональный стресс, использовать методы </w:t>
      </w:r>
      <w:proofErr w:type="spellStart"/>
      <w:r w:rsidRPr="0015223C">
        <w:rPr>
          <w:rFonts w:ascii="Arial" w:eastAsia="Calibri" w:hAnsi="Arial" w:cs="Arial"/>
          <w:b/>
          <w:bCs/>
          <w:lang w:eastAsia="x-none"/>
        </w:rPr>
        <w:t>саморегуляции</w:t>
      </w:r>
      <w:proofErr w:type="spellEnd"/>
      <w:r w:rsidRPr="0015223C">
        <w:rPr>
          <w:rFonts w:ascii="Arial" w:eastAsia="Calibri" w:hAnsi="Arial" w:cs="Arial"/>
          <w:b/>
          <w:bCs/>
          <w:lang w:eastAsia="x-none"/>
        </w:rPr>
        <w:t xml:space="preserve"> стрессового состояния, выявлять</w:t>
      </w:r>
      <w:r>
        <w:rPr>
          <w:rFonts w:ascii="Arial" w:eastAsia="Calibri" w:hAnsi="Arial" w:cs="Arial"/>
          <w:b/>
          <w:bCs/>
          <w:lang w:eastAsia="x-none"/>
        </w:rPr>
        <w:t xml:space="preserve"> стресс-факторы</w:t>
      </w:r>
      <w:r w:rsidRPr="0015223C">
        <w:rPr>
          <w:rFonts w:ascii="Arial" w:eastAsia="Calibri" w:hAnsi="Arial" w:cs="Arial"/>
          <w:b/>
          <w:bCs/>
          <w:lang w:eastAsia="x-none"/>
        </w:rPr>
        <w:t>, находить лучшие решения в стрессовых ситуациях, владеть ресурсными способами преодоления стресса?</w:t>
      </w:r>
      <w:r w:rsidRPr="0015223C">
        <w:rPr>
          <w:b/>
        </w:rPr>
        <w:t xml:space="preserve"> </w:t>
      </w:r>
    </w:p>
    <w:p w:rsidR="00765E27" w:rsidRPr="00CC2E31" w:rsidRDefault="00765E27" w:rsidP="00ED109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b/>
          <w:lang w:eastAsia="x-none"/>
        </w:rPr>
      </w:pPr>
      <w:r w:rsidRPr="00CC2E31">
        <w:rPr>
          <w:rFonts w:ascii="Arial" w:eastAsia="Calibri" w:hAnsi="Arial" w:cs="Arial"/>
          <w:lang w:eastAsia="x-none"/>
        </w:rPr>
        <w:t>Причины</w:t>
      </w:r>
      <w:r>
        <w:rPr>
          <w:rFonts w:ascii="Arial" w:eastAsia="Calibri" w:hAnsi="Arial" w:cs="Arial"/>
          <w:lang w:eastAsia="x-none"/>
        </w:rPr>
        <w:t xml:space="preserve"> и стресс-факторы</w:t>
      </w:r>
      <w:r w:rsidRPr="00CC2E31">
        <w:rPr>
          <w:rFonts w:ascii="Arial" w:eastAsia="Calibri" w:hAnsi="Arial" w:cs="Arial"/>
          <w:lang w:eastAsia="x-none"/>
        </w:rPr>
        <w:t xml:space="preserve"> возникновения стрессовых ситуаций в образовательном процессе. Управление профессиональным стрессом преподавателя вуза.</w:t>
      </w:r>
      <w:r w:rsidRPr="00CC2E31">
        <w:t xml:space="preserve"> </w:t>
      </w:r>
      <w:r w:rsidRPr="00CC2E31">
        <w:rPr>
          <w:rFonts w:ascii="Arial" w:eastAsia="Calibri" w:hAnsi="Arial" w:cs="Arial"/>
          <w:lang w:eastAsia="x-none"/>
        </w:rPr>
        <w:t xml:space="preserve">Методы </w:t>
      </w:r>
      <w:proofErr w:type="spellStart"/>
      <w:r w:rsidRPr="00CC2E31">
        <w:rPr>
          <w:rFonts w:ascii="Arial" w:eastAsia="Calibri" w:hAnsi="Arial" w:cs="Arial"/>
          <w:lang w:eastAsia="x-none"/>
        </w:rPr>
        <w:t>саморегуляции</w:t>
      </w:r>
      <w:proofErr w:type="spellEnd"/>
      <w:r w:rsidRPr="00CC2E31">
        <w:rPr>
          <w:rFonts w:ascii="Arial" w:eastAsia="Calibri" w:hAnsi="Arial" w:cs="Arial"/>
          <w:lang w:eastAsia="x-none"/>
        </w:rPr>
        <w:t xml:space="preserve"> стрессового состояния.</w:t>
      </w:r>
    </w:p>
    <w:p w:rsidR="00765E27" w:rsidRPr="0015223C" w:rsidRDefault="00765E27" w:rsidP="007C70A3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b/>
          <w:color w:val="0070C0"/>
          <w:lang w:eastAsia="x-none"/>
        </w:rPr>
      </w:pPr>
      <w:proofErr w:type="gramStart"/>
      <w:r w:rsidRPr="0015223C">
        <w:rPr>
          <w:rFonts w:ascii="Arial" w:eastAsia="Calibri" w:hAnsi="Arial" w:cs="Arial"/>
          <w:b/>
          <w:bCs/>
          <w:lang w:eastAsia="x-none"/>
        </w:rPr>
        <w:t>к</w:t>
      </w:r>
      <w:proofErr w:type="gramEnd"/>
      <w:r w:rsidRPr="0015223C">
        <w:rPr>
          <w:rFonts w:ascii="Arial" w:eastAsia="Calibri" w:hAnsi="Arial" w:cs="Arial"/>
          <w:b/>
          <w:bCs/>
          <w:lang w:eastAsia="x-none"/>
        </w:rPr>
        <w:t>ак научиться выстраивать эффективные коммуникации в педагоги</w:t>
      </w:r>
      <w:r>
        <w:rPr>
          <w:rFonts w:ascii="Arial" w:eastAsia="Calibri" w:hAnsi="Arial" w:cs="Arial"/>
          <w:b/>
          <w:bCs/>
          <w:lang w:eastAsia="x-none"/>
        </w:rPr>
        <w:t>ческом и студенческом коллективах</w:t>
      </w:r>
      <w:r w:rsidRPr="0015223C">
        <w:rPr>
          <w:rFonts w:ascii="Arial" w:eastAsia="Calibri" w:hAnsi="Arial" w:cs="Arial"/>
          <w:b/>
          <w:bCs/>
          <w:lang w:eastAsia="x-none"/>
        </w:rPr>
        <w:t xml:space="preserve">; использовать инструменты построения личного и официального взаимодействия в </w:t>
      </w:r>
      <w:r>
        <w:rPr>
          <w:rFonts w:ascii="Arial" w:eastAsia="Calibri" w:hAnsi="Arial" w:cs="Arial"/>
          <w:b/>
          <w:bCs/>
          <w:lang w:eastAsia="x-none"/>
        </w:rPr>
        <w:t>педагогическом и студенческом коллективах</w:t>
      </w:r>
      <w:r w:rsidRPr="0015223C">
        <w:rPr>
          <w:rFonts w:ascii="Arial" w:eastAsia="Calibri" w:hAnsi="Arial" w:cs="Arial"/>
          <w:b/>
          <w:bCs/>
          <w:lang w:eastAsia="x-none"/>
        </w:rPr>
        <w:t>?</w:t>
      </w:r>
      <w:r w:rsidRPr="0015223C">
        <w:rPr>
          <w:b/>
          <w:bCs/>
        </w:rPr>
        <w:t xml:space="preserve"> </w:t>
      </w:r>
    </w:p>
    <w:p w:rsidR="00765E27" w:rsidRPr="003D2358" w:rsidRDefault="00765E27" w:rsidP="00ED109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65"/>
        <w:jc w:val="both"/>
        <w:rPr>
          <w:rFonts w:ascii="Arial" w:eastAsia="Calibri" w:hAnsi="Arial" w:cs="Arial"/>
          <w:color w:val="0070C0"/>
          <w:lang w:eastAsia="x-none"/>
        </w:rPr>
      </w:pPr>
      <w:r w:rsidRPr="0026631F">
        <w:rPr>
          <w:rFonts w:ascii="Arial" w:eastAsia="Calibri" w:hAnsi="Arial" w:cs="Arial"/>
          <w:lang w:eastAsia="x-none"/>
        </w:rPr>
        <w:t>Методы профилактики, урегулирования и оценки последствий педагогических конфликтов</w:t>
      </w:r>
      <w:r w:rsidRPr="003D2358">
        <w:rPr>
          <w:rFonts w:ascii="Arial" w:eastAsia="Calibri" w:hAnsi="Arial" w:cs="Arial"/>
          <w:lang w:eastAsia="x-none"/>
        </w:rPr>
        <w:t>.</w:t>
      </w:r>
      <w:r>
        <w:rPr>
          <w:rFonts w:ascii="Arial" w:eastAsia="Calibri" w:hAnsi="Arial" w:cs="Arial"/>
          <w:lang w:eastAsia="x-none"/>
        </w:rPr>
        <w:t xml:space="preserve"> Закономерности межличностных отношений. Профессиональная этика преподавателя</w:t>
      </w:r>
      <w:r>
        <w:rPr>
          <w:rFonts w:ascii="Arial" w:eastAsia="Calibri" w:hAnsi="Arial" w:cs="Arial"/>
          <w:lang w:val="en-US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вуза.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lang w:eastAsia="x-none"/>
        </w:rPr>
      </w:pPr>
    </w:p>
    <w:p w:rsidR="00765E27" w:rsidRPr="003D2358" w:rsidRDefault="00765E27" w:rsidP="007C70A3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 w:rsidRPr="003D2358">
        <w:rPr>
          <w:rFonts w:ascii="Arial" w:eastAsia="Calibri" w:hAnsi="Arial" w:cs="Arial"/>
          <w:i/>
          <w:sz w:val="24"/>
          <w:szCs w:val="24"/>
          <w:lang w:eastAsia="x-none"/>
        </w:rPr>
        <w:t xml:space="preserve">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сможет осуществлять профессионально-педагогическую деятельность на основе современных </w:t>
      </w:r>
      <w:r>
        <w:rPr>
          <w:rFonts w:ascii="Arial" w:eastAsia="Calibri" w:hAnsi="Arial" w:cs="Arial"/>
          <w:sz w:val="24"/>
          <w:szCs w:val="24"/>
          <w:lang w:eastAsia="x-none"/>
        </w:rPr>
        <w:t>психолого-педагогических технологий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. Применять стратегии профилактики конфликтов и профессиональных стрессов в педагогической среде и </w:t>
      </w:r>
      <w:r>
        <w:rPr>
          <w:rFonts w:ascii="Arial" w:eastAsia="Calibri" w:hAnsi="Arial" w:cs="Arial"/>
          <w:sz w:val="24"/>
          <w:szCs w:val="24"/>
          <w:lang w:eastAsia="x-none"/>
        </w:rPr>
        <w:t xml:space="preserve">педагогической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>практике. Знать принципы профессиональной этики преподавателя вуза.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765E27" w:rsidRPr="003D2358" w:rsidRDefault="00765E27" w:rsidP="007C70A3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ED1098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>
        <w:rPr>
          <w:rFonts w:ascii="Arial" w:hAnsi="Arial" w:cs="Arial"/>
          <w:sz w:val="24"/>
          <w:szCs w:val="24"/>
        </w:rPr>
        <w:t>смешанный формат, 2 смена, с 13</w:t>
      </w:r>
      <w:r w:rsidR="00D34648">
        <w:rPr>
          <w:rFonts w:ascii="Arial" w:hAnsi="Arial" w:cs="Arial"/>
          <w:sz w:val="24"/>
          <w:szCs w:val="24"/>
        </w:rPr>
        <w:t>.30</w:t>
      </w:r>
      <w:r w:rsidRPr="003D2358">
        <w:rPr>
          <w:rFonts w:ascii="Arial" w:hAnsi="Arial" w:cs="Arial"/>
          <w:sz w:val="24"/>
          <w:szCs w:val="24"/>
        </w:rPr>
        <w:t>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765E27" w:rsidRPr="001B31CA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Pr="001B31CA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086A38">
        <w:rPr>
          <w:rFonts w:ascii="Arial" w:hAnsi="Arial" w:cs="Arial"/>
          <w:sz w:val="24"/>
          <w:szCs w:val="24"/>
          <w:lang w:eastAsia="x-none"/>
        </w:rPr>
        <w:t>итоговая работа.</w:t>
      </w:r>
    </w:p>
    <w:p w:rsidR="001019B9" w:rsidRDefault="001019B9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1019B9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B5FF2A5" wp14:editId="4AEC6966">
            <wp:simplePos x="0" y="0"/>
            <wp:positionH relativeFrom="column">
              <wp:posOffset>-421005</wp:posOffset>
            </wp:positionH>
            <wp:positionV relativeFrom="paragraph">
              <wp:posOffset>-549910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1019B9" w:rsidRPr="001019B9" w:rsidRDefault="001019B9" w:rsidP="003F443C">
      <w:pPr>
        <w:suppressLineNumbers/>
        <w:tabs>
          <w:tab w:val="left" w:pos="851"/>
        </w:tabs>
        <w:spacing w:after="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1019B9">
        <w:rPr>
          <w:rFonts w:ascii="Arial" w:hAnsi="Arial" w:cs="Arial"/>
          <w:b/>
          <w:sz w:val="28"/>
          <w:szCs w:val="28"/>
        </w:rPr>
        <w:t>Совершенствование художественно-педагогического мастерства</w:t>
      </w:r>
      <w:r>
        <w:rPr>
          <w:rFonts w:ascii="Arial" w:hAnsi="Arial" w:cs="Arial"/>
          <w:b/>
          <w:sz w:val="28"/>
          <w:szCs w:val="28"/>
        </w:rPr>
        <w:br/>
      </w:r>
      <w:r w:rsidRPr="001019B9">
        <w:rPr>
          <w:rFonts w:ascii="Arial" w:hAnsi="Arial" w:cs="Arial"/>
          <w:b/>
          <w:sz w:val="28"/>
          <w:szCs w:val="28"/>
        </w:rPr>
        <w:t xml:space="preserve"> в области изобразительного искусства</w:t>
      </w:r>
      <w:r w:rsidRPr="001019B9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1019B9" w:rsidRDefault="001019B9" w:rsidP="003F443C">
      <w:pPr>
        <w:suppressLineNumbers/>
        <w:tabs>
          <w:tab w:val="left" w:pos="851"/>
        </w:tabs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Руководитель программы: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Чертыковцев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Е.Н.</w:t>
      </w: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</w:p>
    <w:p w:rsidR="001019B9" w:rsidRPr="001019B9" w:rsidRDefault="001019B9" w:rsidP="007C70A3">
      <w:pPr>
        <w:pStyle w:val="aa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1019B9" w:rsidRPr="001019B9" w:rsidRDefault="0026631F" w:rsidP="007C70A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</w:t>
      </w:r>
      <w:r w:rsidR="001019B9" w:rsidRPr="001019B9">
        <w:rPr>
          <w:rFonts w:ascii="Arial" w:eastAsia="Calibri" w:hAnsi="Arial" w:cs="Arial"/>
        </w:rPr>
        <w:t>абота по программе открывает некие тайные возможности творческого процесса, что может быть катализатором творческих способностей и как запустить механизм творческого начала, где таится искра, разжигающая «костер» гениальности, а также указывает, в чем тайна тонкой материи и триединой связи «глаз – мозг – рука».</w:t>
      </w:r>
    </w:p>
    <w:p w:rsidR="001019B9" w:rsidRPr="001019B9" w:rsidRDefault="0026631F" w:rsidP="007C70A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</w:t>
      </w:r>
      <w:r w:rsidR="001019B9" w:rsidRPr="001019B9">
        <w:rPr>
          <w:rFonts w:ascii="Arial" w:eastAsia="Calibri" w:hAnsi="Arial" w:cs="Arial"/>
        </w:rPr>
        <w:t>урс заставляет работать глубинными очагами мозга, учит правильно смотреть и видеть, открывает значение центрального и периферического зрения. Слушатель обретет умение видеть целостно, образно, художественно. Знакомство со специальными упражнениями, ведущими на тропу креативного мышления – необходимого  компонента любой профессии.</w:t>
      </w:r>
    </w:p>
    <w:p w:rsidR="001019B9" w:rsidRPr="001019B9" w:rsidRDefault="0026631F" w:rsidP="007C70A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="001019B9" w:rsidRPr="001019B9">
        <w:rPr>
          <w:rFonts w:ascii="Arial" w:eastAsia="Calibri" w:hAnsi="Arial" w:cs="Arial"/>
        </w:rPr>
        <w:t>рограмма адаптирована для слушателей как имеющих художественную подготовку, так и для тех, кто рисует впервые.</w:t>
      </w:r>
    </w:p>
    <w:p w:rsidR="001019B9" w:rsidRPr="001019B9" w:rsidRDefault="0026631F" w:rsidP="007C70A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</w:t>
      </w:r>
      <w:r w:rsidR="001019B9" w:rsidRPr="001019B9">
        <w:rPr>
          <w:rFonts w:ascii="Arial" w:eastAsia="Calibri" w:hAnsi="Arial" w:cs="Arial"/>
        </w:rPr>
        <w:t>тоговая работа сводится к выполнению творческого задания по одному из вышеперечисленных модулей. Оценивается творческий и художественный подход в любом материале (карандаш, акварель, темпера, тушь, коллаж).</w:t>
      </w:r>
    </w:p>
    <w:p w:rsidR="001019B9" w:rsidRPr="003E2CBA" w:rsidRDefault="001019B9" w:rsidP="003C0C6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Arial" w:eastAsia="Calibri" w:hAnsi="Arial" w:cs="Arial"/>
          <w:sz w:val="24"/>
          <w:szCs w:val="24"/>
        </w:rPr>
      </w:pPr>
    </w:p>
    <w:p w:rsidR="001019B9" w:rsidRPr="003E2CBA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sz w:val="24"/>
          <w:szCs w:val="24"/>
        </w:rPr>
        <w:t xml:space="preserve">2. </w:t>
      </w:r>
      <w:r w:rsidR="003C0C6E" w:rsidRPr="003E2CBA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программе: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 xml:space="preserve">- </w:t>
      </w:r>
      <w:r w:rsidRPr="001019B9">
        <w:rPr>
          <w:rFonts w:ascii="Arial" w:eastAsia="Calibri" w:hAnsi="Arial" w:cs="Arial"/>
        </w:rPr>
        <w:t>научится улавливать и анализировать современные тенденции в сфере изобразительного искусства; компилировать и внедрять знания из сферы искусства в свою профессиональную деятельность; владеть достоверной информацией об исторических и культурных прецедентах в местной и мировой культуре, в смежных сферах пространственных искусств.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>-</w:t>
      </w:r>
      <w:r w:rsidRPr="001019B9">
        <w:rPr>
          <w:rFonts w:ascii="Arial" w:eastAsia="Calibri" w:hAnsi="Arial" w:cs="Arial"/>
        </w:rPr>
        <w:t xml:space="preserve"> будет уметь моделировать форму, пространство, конструкцию, композицию в пределах двухмерной плоскости; уметь анализировать и использовать информацию из сферы искусства; уметь анализировать и учитывать в своей профессиональной деятельности исторические и культурные прецеденты в местной и мировой культуре, в смежных сферах пространственных искусств.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>-</w:t>
      </w:r>
      <w:r w:rsidRPr="001019B9">
        <w:rPr>
          <w:rFonts w:ascii="Arial" w:eastAsia="Calibri" w:hAnsi="Arial" w:cs="Arial"/>
        </w:rPr>
        <w:t xml:space="preserve"> научится различать методы моделирования формы и пространства в двухмерной плоскости; будет знать направления и течения в искусстве, а также познакомится с авторскими методами знаменитых художников.</w:t>
      </w:r>
    </w:p>
    <w:p w:rsidR="001019B9" w:rsidRPr="001019B9" w:rsidRDefault="001019B9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</w:p>
    <w:p w:rsidR="00ED1098" w:rsidRPr="00ED1098" w:rsidRDefault="003C0C6E" w:rsidP="007C70A3">
      <w:pPr>
        <w:pStyle w:val="aa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ED1098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ED1098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ED1098" w:rsidRPr="00ED1098">
        <w:rPr>
          <w:rFonts w:ascii="Arial" w:hAnsi="Arial" w:cs="Arial"/>
          <w:sz w:val="24"/>
          <w:szCs w:val="24"/>
          <w:lang w:eastAsia="zh-CN"/>
        </w:rPr>
        <w:t xml:space="preserve">с февраля по май 2025 года. </w:t>
      </w:r>
    </w:p>
    <w:p w:rsidR="003C0C6E" w:rsidRPr="00ED1098" w:rsidRDefault="00657DE9" w:rsidP="00ED109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ED1098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 время обучения</w:t>
      </w:r>
      <w:r w:rsidRPr="00ED1098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ED1098">
        <w:rPr>
          <w:rFonts w:ascii="Arial" w:hAnsi="Arial" w:cs="Arial"/>
          <w:sz w:val="24"/>
          <w:szCs w:val="24"/>
        </w:rPr>
        <w:t>очный формат, 2 смена, с 15.2</w:t>
      </w:r>
      <w:r w:rsidR="00D34648" w:rsidRPr="00ED1098">
        <w:rPr>
          <w:rFonts w:ascii="Arial" w:hAnsi="Arial" w:cs="Arial"/>
          <w:sz w:val="24"/>
          <w:szCs w:val="24"/>
        </w:rPr>
        <w:t>0</w:t>
      </w:r>
      <w:r w:rsidR="003C0C6E" w:rsidRPr="00ED1098">
        <w:rPr>
          <w:rFonts w:ascii="Arial" w:hAnsi="Arial" w:cs="Arial"/>
          <w:sz w:val="24"/>
          <w:szCs w:val="24"/>
        </w:rPr>
        <w:t>, 13 корпус (АСА).</w:t>
      </w:r>
    </w:p>
    <w:p w:rsidR="001019B9" w:rsidRP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1019B9" w:rsidRPr="003E2CBA" w:rsidRDefault="001019B9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="003C0C6E" w:rsidRPr="003E2CBA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3C0C6E" w:rsidRPr="003E2CBA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3E2CBA">
        <w:rPr>
          <w:rFonts w:ascii="Arial" w:eastAsia="Calibri" w:hAnsi="Arial" w:cs="Arial"/>
          <w:sz w:val="24"/>
          <w:szCs w:val="24"/>
        </w:rPr>
        <w:t>аттестация по дисциплине проходит в виде итоговой выставки графических работ - просмотр выполненных работ, по результатам которой собирается альбом лучших.</w:t>
      </w:r>
      <w:proofErr w:type="gramEnd"/>
    </w:p>
    <w:p w:rsidR="0026631F" w:rsidRDefault="0026631F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26631F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A945681" wp14:editId="57C774A5">
            <wp:simplePos x="0" y="0"/>
            <wp:positionH relativeFrom="column">
              <wp:posOffset>-218440</wp:posOffset>
            </wp:positionH>
            <wp:positionV relativeFrom="paragraph">
              <wp:posOffset>-434975</wp:posOffset>
            </wp:positionV>
            <wp:extent cx="1438275" cy="677545"/>
            <wp:effectExtent l="0" t="0" r="9525" b="8255"/>
            <wp:wrapTight wrapText="bothSides">
              <wp:wrapPolygon edited="0">
                <wp:start x="5722" y="0"/>
                <wp:lineTo x="0" y="1822"/>
                <wp:lineTo x="0" y="15183"/>
                <wp:lineTo x="3719" y="21256"/>
                <wp:lineTo x="7152" y="21256"/>
                <wp:lineTo x="21457" y="19434"/>
                <wp:lineTo x="21457" y="7288"/>
                <wp:lineTo x="7725" y="0"/>
                <wp:lineTo x="572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211D77" w:rsidRDefault="00666AB5" w:rsidP="00ED1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АННОТАЦИЯ</w:t>
      </w: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666AB5" w:rsidRDefault="00666AB5" w:rsidP="00666A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F443C">
        <w:rPr>
          <w:rFonts w:ascii="Arial" w:eastAsia="Calibri" w:hAnsi="Arial" w:cs="Arial"/>
          <w:b/>
          <w:bCs/>
          <w:sz w:val="28"/>
          <w:szCs w:val="28"/>
        </w:rPr>
        <w:t>Преподавание физич</w:t>
      </w:r>
      <w:r w:rsidR="003F443C">
        <w:rPr>
          <w:rFonts w:ascii="Arial" w:eastAsia="Calibri" w:hAnsi="Arial" w:cs="Arial"/>
          <w:b/>
          <w:bCs/>
          <w:sz w:val="28"/>
          <w:szCs w:val="28"/>
        </w:rPr>
        <w:t>еской культуры в образовательной</w:t>
      </w:r>
      <w:r w:rsidRPr="003F443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3F443C">
        <w:rPr>
          <w:rFonts w:ascii="Arial" w:eastAsia="Calibri" w:hAnsi="Arial" w:cs="Arial"/>
          <w:b/>
          <w:bCs/>
          <w:sz w:val="28"/>
          <w:szCs w:val="28"/>
        </w:rPr>
        <w:t>организации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3F443C" w:rsidRPr="0026631F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 xml:space="preserve">Руководители программы: </w:t>
      </w:r>
      <w:proofErr w:type="spellStart"/>
      <w:r w:rsidRPr="003F443C">
        <w:rPr>
          <w:rFonts w:ascii="Arial" w:eastAsia="Calibri" w:hAnsi="Arial" w:cs="Arial"/>
          <w:i/>
          <w:sz w:val="24"/>
          <w:szCs w:val="24"/>
          <w:lang w:eastAsia="x-none"/>
        </w:rPr>
        <w:t>Чеканушкина</w:t>
      </w:r>
      <w:proofErr w:type="spellEnd"/>
      <w:r w:rsidRPr="003F443C">
        <w:rPr>
          <w:rFonts w:ascii="Arial" w:eastAsia="Calibri" w:hAnsi="Arial" w:cs="Arial"/>
          <w:i/>
          <w:sz w:val="24"/>
          <w:szCs w:val="24"/>
          <w:lang w:eastAsia="x-none"/>
        </w:rPr>
        <w:t xml:space="preserve"> Е.Н., Шин</w:t>
      </w:r>
      <w:r>
        <w:rPr>
          <w:rFonts w:ascii="Arial" w:eastAsia="Calibri" w:hAnsi="Arial" w:cs="Arial"/>
          <w:i/>
          <w:sz w:val="24"/>
          <w:szCs w:val="24"/>
          <w:lang w:eastAsia="x-none"/>
        </w:rPr>
        <w:t xml:space="preserve">каренко О.В., </w:t>
      </w:r>
      <w:proofErr w:type="spellStart"/>
      <w:r>
        <w:rPr>
          <w:rFonts w:ascii="Arial" w:eastAsia="Calibri" w:hAnsi="Arial" w:cs="Arial"/>
          <w:i/>
          <w:sz w:val="24"/>
          <w:szCs w:val="24"/>
          <w:lang w:eastAsia="x-none"/>
        </w:rPr>
        <w:t>Кардашевский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x-none"/>
        </w:rPr>
        <w:t xml:space="preserve"> А.И.</w:t>
      </w: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3F443C" w:rsidRPr="003F443C" w:rsidRDefault="003F443C" w:rsidP="007C70A3">
      <w:pPr>
        <w:pStyle w:val="aa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3F443C" w:rsidRPr="003F443C" w:rsidRDefault="003F443C" w:rsidP="007C70A3">
      <w:pPr>
        <w:pStyle w:val="aa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>с</w:t>
      </w:r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лушатели на данном курсе реактивируют знания теоретико-методологических основ физкультурно-спортивной деятельности, рассмотрят основные этапы организации проведения физкультурных и спортивно-зрелищных мероприятий высокого класса на различных уровнях. </w:t>
      </w:r>
    </w:p>
    <w:p w:rsidR="00666AB5" w:rsidRDefault="003F443C" w:rsidP="007C70A3">
      <w:pPr>
        <w:pStyle w:val="aa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>о</w:t>
      </w:r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владеют основами теории и организации адаптивной физической культуры в РФ, что позволит преподавателям находить подход </w:t>
      </w:r>
      <w:proofErr w:type="gramStart"/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>к</w:t>
      </w:r>
      <w:proofErr w:type="gramEnd"/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 обучающимся с ограниченными возможностями здоровья и инвалидностью, добиваться высоких успехов.</w:t>
      </w:r>
    </w:p>
    <w:p w:rsidR="003F443C" w:rsidRPr="003F443C" w:rsidRDefault="003F443C" w:rsidP="003F44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</w:p>
    <w:p w:rsidR="003F443C" w:rsidRPr="001019B9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3F443C">
        <w:rPr>
          <w:rFonts w:ascii="Arial" w:hAnsi="Arial" w:cs="Arial"/>
          <w:sz w:val="24"/>
          <w:szCs w:val="24"/>
          <w:lang w:eastAsia="x-none"/>
        </w:rPr>
        <w:t>2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сможет: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-  найти практическое применение современным методам, приёмам и технологиям физкультурно-спортивной деятельности в учебно-тренировочном процессе на различных уровнях;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- при планировании, организации, проведении физкультурно-массовых и спортивно-зрелищных мероприятий реализовывать технологии спортивного менеджмента; </w:t>
      </w:r>
    </w:p>
    <w:p w:rsid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-</w:t>
      </w:r>
      <w:r w:rsidRPr="003F443C">
        <w:rPr>
          <w:rFonts w:ascii="Arial" w:hAnsi="Arial" w:cs="Arial"/>
          <w:iCs/>
          <w:sz w:val="24"/>
          <w:szCs w:val="24"/>
        </w:rPr>
        <w:t xml:space="preserve"> применить полученные </w:t>
      </w: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рекомендации по адаптивной физической культуре и спорту в вузе, на территории муниципальных образований с учетом положительных практик субъектов Российской Федерации и международного опыта.</w:t>
      </w:r>
    </w:p>
    <w:p w:rsid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</w:p>
    <w:p w:rsidR="003F443C" w:rsidRP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 xml:space="preserve">3. </w:t>
      </w:r>
      <w:r w:rsidRPr="003F443C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3F443C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ED1098" w:rsidRPr="00ED1098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666AB5" w:rsidRP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>:</w:t>
      </w:r>
      <w:r w:rsidRPr="003F443C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x-none"/>
        </w:rPr>
        <w:t>дистан</w:t>
      </w:r>
      <w:r w:rsidR="00816200">
        <w:rPr>
          <w:rFonts w:ascii="Arial" w:eastAsia="Calibri" w:hAnsi="Arial" w:cs="Arial"/>
          <w:sz w:val="24"/>
          <w:szCs w:val="24"/>
          <w:lang w:eastAsia="x-none"/>
        </w:rPr>
        <w:t>ционный формат, 2 смена, с 13.30</w:t>
      </w:r>
      <w:r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3F443C" w:rsidRPr="001B31CA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EF23A2" w:rsidRPr="00EF23A2" w:rsidRDefault="00EF23A2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EF23A2" w:rsidRPr="00EF23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5439EF" w:rsidRDefault="005439EF" w:rsidP="005B0F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19D2B95B" wp14:editId="441DA29D">
            <wp:simplePos x="0" y="0"/>
            <wp:positionH relativeFrom="column">
              <wp:posOffset>-661035</wp:posOffset>
            </wp:positionH>
            <wp:positionV relativeFrom="paragraph">
              <wp:posOffset>-482600</wp:posOffset>
            </wp:positionV>
            <wp:extent cx="1393825" cy="657225"/>
            <wp:effectExtent l="0" t="0" r="0" b="9525"/>
            <wp:wrapTight wrapText="bothSides">
              <wp:wrapPolygon edited="0">
                <wp:start x="5609" y="0"/>
                <wp:lineTo x="0" y="2504"/>
                <wp:lineTo x="0" y="15026"/>
                <wp:lineTo x="3247" y="20035"/>
                <wp:lineTo x="3543" y="21287"/>
                <wp:lineTo x="7085" y="21287"/>
                <wp:lineTo x="21256" y="19409"/>
                <wp:lineTo x="21256" y="7513"/>
                <wp:lineTo x="7676" y="0"/>
                <wp:lineTo x="560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445AB3">
        <w:rPr>
          <w:rFonts w:ascii="Arial" w:eastAsia="Calibri" w:hAnsi="Arial" w:cs="Arial"/>
          <w:b/>
        </w:rPr>
        <w:t>АННОТАЦИЯ</w:t>
      </w:r>
    </w:p>
    <w:p w:rsidR="00211D77" w:rsidRPr="00445AB3" w:rsidRDefault="00211D77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445AB3">
        <w:rPr>
          <w:rFonts w:ascii="Arial" w:eastAsia="Calibri" w:hAnsi="Arial" w:cs="Arial"/>
        </w:rPr>
        <w:t>программы повышения квалификации</w:t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45AB3">
        <w:rPr>
          <w:rFonts w:ascii="Arial" w:eastAsia="Calibri" w:hAnsi="Arial" w:cs="Arial"/>
          <w:b/>
          <w:bCs/>
          <w:sz w:val="28"/>
          <w:szCs w:val="28"/>
        </w:rPr>
        <w:t>Математическое моделирование в инженерных расчетах</w:t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 w:rsidRPr="00445AB3">
        <w:rPr>
          <w:rFonts w:ascii="Arial" w:eastAsia="Calibri" w:hAnsi="Arial" w:cs="Arial"/>
          <w:i/>
          <w:sz w:val="24"/>
          <w:szCs w:val="24"/>
        </w:rPr>
        <w:t>Руководитель программы: Юсупова О.В.</w:t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1.</w:t>
      </w:r>
      <w:r w:rsidRPr="00445AB3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Слушатель во время обучения на программе:</w:t>
      </w:r>
    </w:p>
    <w:p w:rsidR="005439EF" w:rsidRPr="00445AB3" w:rsidRDefault="005439EF" w:rsidP="007C70A3">
      <w:pPr>
        <w:pStyle w:val="aa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познакомится с основами математического моделирования для решения многообразн</w:t>
      </w:r>
      <w:r w:rsidR="0015223C" w:rsidRPr="00445AB3">
        <w:rPr>
          <w:rFonts w:ascii="Arial" w:eastAsia="Calibri" w:hAnsi="Arial" w:cs="Arial"/>
          <w:sz w:val="24"/>
          <w:szCs w:val="24"/>
        </w:rPr>
        <w:t>ых задач из различных областей: как практических, так и научных;</w:t>
      </w:r>
    </w:p>
    <w:p w:rsidR="005439EF" w:rsidRPr="00445AB3" w:rsidRDefault="005439EF" w:rsidP="007C70A3">
      <w:pPr>
        <w:pStyle w:val="aa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получит навыки  выделения для исследования наиболее важных свойств объекта, абстрагируясь от н</w:t>
      </w:r>
      <w:r w:rsidR="0015223C" w:rsidRPr="00445AB3">
        <w:rPr>
          <w:rFonts w:ascii="Arial" w:eastAsia="Calibri" w:hAnsi="Arial" w:cs="Arial"/>
          <w:sz w:val="24"/>
          <w:szCs w:val="24"/>
        </w:rPr>
        <w:t>есущественных его характеристик;</w:t>
      </w:r>
    </w:p>
    <w:p w:rsidR="005439EF" w:rsidRPr="00445AB3" w:rsidRDefault="005439EF" w:rsidP="007C70A3">
      <w:pPr>
        <w:pStyle w:val="aa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 xml:space="preserve">освоит методы математического программирования для решения задач оптимизации - по </w:t>
      </w:r>
      <w:r w:rsidR="0015223C" w:rsidRPr="00445AB3">
        <w:rPr>
          <w:rFonts w:ascii="Arial" w:eastAsia="Calibri" w:hAnsi="Arial" w:cs="Arial"/>
          <w:sz w:val="24"/>
          <w:szCs w:val="24"/>
        </w:rPr>
        <w:t>поиску</w:t>
      </w:r>
      <w:r w:rsidRPr="00445AB3">
        <w:rPr>
          <w:rFonts w:ascii="Arial" w:eastAsia="Calibri" w:hAnsi="Arial" w:cs="Arial"/>
          <w:sz w:val="24"/>
          <w:szCs w:val="24"/>
        </w:rPr>
        <w:t xml:space="preserve"> наилучшей, в некотором смысле, структуры или наилучших значений параметро</w:t>
      </w:r>
      <w:r w:rsidR="0015223C" w:rsidRPr="00445AB3">
        <w:rPr>
          <w:rFonts w:ascii="Arial" w:eastAsia="Calibri" w:hAnsi="Arial" w:cs="Arial"/>
          <w:sz w:val="24"/>
          <w:szCs w:val="24"/>
        </w:rPr>
        <w:t>в объекта при заданных условиях;</w:t>
      </w:r>
    </w:p>
    <w:p w:rsidR="0015223C" w:rsidRPr="00445AB3" w:rsidRDefault="005439EF" w:rsidP="007C70A3">
      <w:pPr>
        <w:pStyle w:val="aa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актуализирует свои знания в области программного обеспечения, предназначенного для моделирования;</w:t>
      </w:r>
    </w:p>
    <w:p w:rsidR="005439EF" w:rsidRPr="00445AB3" w:rsidRDefault="005439EF" w:rsidP="007C70A3">
      <w:pPr>
        <w:pStyle w:val="aa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освоит методы решения задач статистического анализа данных</w:t>
      </w:r>
      <w:r w:rsidR="0015223C" w:rsidRPr="00445AB3">
        <w:rPr>
          <w:rFonts w:ascii="Arial" w:eastAsia="Calibri" w:hAnsi="Arial" w:cs="Arial"/>
          <w:sz w:val="24"/>
          <w:szCs w:val="24"/>
        </w:rPr>
        <w:t xml:space="preserve">, </w:t>
      </w:r>
      <w:r w:rsidRPr="00445AB3">
        <w:rPr>
          <w:rFonts w:ascii="Arial" w:eastAsia="Calibri" w:hAnsi="Arial" w:cs="Arial"/>
          <w:sz w:val="24"/>
          <w:szCs w:val="24"/>
        </w:rPr>
        <w:t xml:space="preserve"> </w:t>
      </w:r>
      <w:r w:rsidR="0015223C" w:rsidRPr="00445AB3">
        <w:rPr>
          <w:rFonts w:ascii="Arial" w:eastAsia="Calibri" w:hAnsi="Arial" w:cs="Arial"/>
          <w:sz w:val="24"/>
          <w:szCs w:val="24"/>
        </w:rPr>
        <w:t xml:space="preserve">возникающих в различных прикладных областях, </w:t>
      </w:r>
      <w:r w:rsidRPr="00445AB3">
        <w:rPr>
          <w:rFonts w:ascii="Arial" w:eastAsia="Calibri" w:hAnsi="Arial" w:cs="Arial"/>
          <w:sz w:val="24"/>
          <w:szCs w:val="24"/>
        </w:rPr>
        <w:t>с помощью со</w:t>
      </w:r>
      <w:r w:rsidR="0015223C" w:rsidRPr="00445AB3">
        <w:rPr>
          <w:rFonts w:ascii="Arial" w:eastAsia="Calibri" w:hAnsi="Arial" w:cs="Arial"/>
          <w:sz w:val="24"/>
          <w:szCs w:val="24"/>
        </w:rPr>
        <w:t>временных программных продуктов;</w:t>
      </w:r>
      <w:r w:rsidRPr="00445AB3">
        <w:rPr>
          <w:rFonts w:ascii="Arial" w:eastAsia="Calibri" w:hAnsi="Arial" w:cs="Arial"/>
          <w:sz w:val="24"/>
          <w:szCs w:val="24"/>
        </w:rPr>
        <w:t xml:space="preserve"> </w:t>
      </w:r>
    </w:p>
    <w:p w:rsidR="005439EF" w:rsidRPr="00445AB3" w:rsidRDefault="0015223C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 xml:space="preserve">6) </w:t>
      </w:r>
      <w:r w:rsidR="005439EF" w:rsidRPr="00445AB3">
        <w:rPr>
          <w:rFonts w:ascii="Arial" w:eastAsia="Calibri" w:hAnsi="Arial" w:cs="Arial"/>
          <w:sz w:val="24"/>
          <w:szCs w:val="24"/>
        </w:rPr>
        <w:t>получит консультационную поддержку ведущих лекторов в адаптации математических методов к интер</w:t>
      </w:r>
      <w:r w:rsidRPr="00445AB3">
        <w:rPr>
          <w:rFonts w:ascii="Arial" w:eastAsia="Calibri" w:hAnsi="Arial" w:cs="Arial"/>
          <w:sz w:val="24"/>
          <w:szCs w:val="24"/>
        </w:rPr>
        <w:t>есующим слушателя исследованиям.</w:t>
      </w: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2</w:t>
      </w: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. Слушатель после обучения на программе:</w:t>
      </w:r>
    </w:p>
    <w:p w:rsidR="005439EF" w:rsidRPr="00445AB3" w:rsidRDefault="005439EF" w:rsidP="0015223C">
      <w:pPr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1) сможет составлять  математические модели исследуемых процессов, применять методы математического программирования к решению задач о</w:t>
      </w:r>
      <w:r w:rsidR="0015223C" w:rsidRPr="00445AB3">
        <w:rPr>
          <w:rFonts w:ascii="Arial" w:eastAsia="Calibri" w:hAnsi="Arial" w:cs="Arial"/>
          <w:sz w:val="24"/>
          <w:szCs w:val="24"/>
        </w:rPr>
        <w:t>птимизации;</w:t>
      </w:r>
    </w:p>
    <w:p w:rsidR="005439EF" w:rsidRPr="00445AB3" w:rsidRDefault="005439EF" w:rsidP="0015223C">
      <w:pPr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445AB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45AB3">
        <w:rPr>
          <w:rFonts w:ascii="Arial" w:eastAsia="Times New Roman" w:hAnsi="Arial" w:cs="Arial"/>
          <w:sz w:val="24"/>
          <w:szCs w:val="24"/>
          <w:lang w:eastAsia="ru-RU"/>
        </w:rPr>
        <w:t>адаптирует полученные знания к своей исследовательской работе;</w:t>
      </w:r>
    </w:p>
    <w:p w:rsidR="005439EF" w:rsidRPr="00445AB3" w:rsidRDefault="005439EF" w:rsidP="0015223C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AB3">
        <w:rPr>
          <w:rFonts w:ascii="Arial" w:eastAsia="Calibri" w:hAnsi="Arial" w:cs="Arial"/>
          <w:sz w:val="24"/>
          <w:szCs w:val="24"/>
        </w:rPr>
        <w:t>3)</w:t>
      </w:r>
      <w:r w:rsidRPr="00445AB3">
        <w:rPr>
          <w:rFonts w:ascii="Arial" w:eastAsia="Times New Roman" w:hAnsi="Arial" w:cs="Arial"/>
          <w:sz w:val="24"/>
          <w:szCs w:val="24"/>
          <w:lang w:eastAsia="ru-RU"/>
        </w:rPr>
        <w:t xml:space="preserve"> сможет применять методы статистического анализа данных при решении практических и научных задач.</w:t>
      </w: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3.</w:t>
      </w:r>
      <w:r w:rsidRPr="00445AB3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C33463">
        <w:rPr>
          <w:rFonts w:ascii="Arial" w:eastAsia="Calibri" w:hAnsi="Arial" w:cs="Arial"/>
          <w:color w:val="0070C0"/>
          <w:sz w:val="24"/>
          <w:szCs w:val="24"/>
        </w:rPr>
        <w:t>:</w:t>
      </w:r>
      <w:r w:rsidRPr="00C33463">
        <w:rPr>
          <w:rFonts w:ascii="Arial" w:eastAsia="Calibri" w:hAnsi="Arial" w:cs="Arial"/>
          <w:sz w:val="24"/>
          <w:szCs w:val="24"/>
        </w:rPr>
        <w:t xml:space="preserve"> </w:t>
      </w:r>
      <w:r w:rsidR="00D34648" w:rsidRPr="00C33463">
        <w:rPr>
          <w:rFonts w:ascii="Arial" w:hAnsi="Arial" w:cs="Arial"/>
          <w:sz w:val="24"/>
          <w:szCs w:val="24"/>
          <w:lang w:eastAsia="x-none"/>
        </w:rPr>
        <w:t xml:space="preserve">с </w:t>
      </w:r>
      <w:r w:rsidR="00ED1098">
        <w:rPr>
          <w:rFonts w:ascii="Arial" w:hAnsi="Arial" w:cs="Arial"/>
          <w:sz w:val="24"/>
          <w:szCs w:val="24"/>
          <w:lang w:eastAsia="x-none"/>
        </w:rPr>
        <w:t>марта</w:t>
      </w:r>
      <w:r w:rsidR="00000A42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D34648" w:rsidRPr="00445AB3">
        <w:rPr>
          <w:rFonts w:ascii="Arial" w:hAnsi="Arial" w:cs="Arial"/>
          <w:sz w:val="24"/>
          <w:szCs w:val="24"/>
          <w:lang w:eastAsia="x-none"/>
        </w:rPr>
        <w:t xml:space="preserve">по </w:t>
      </w:r>
      <w:r w:rsidR="00ED1098">
        <w:rPr>
          <w:rFonts w:ascii="Arial" w:hAnsi="Arial" w:cs="Arial"/>
          <w:sz w:val="24"/>
          <w:szCs w:val="24"/>
          <w:lang w:eastAsia="x-none"/>
        </w:rPr>
        <w:t>май 2025</w:t>
      </w:r>
      <w:r w:rsidR="00D34648" w:rsidRPr="00445AB3">
        <w:rPr>
          <w:rFonts w:ascii="Arial" w:hAnsi="Arial" w:cs="Arial"/>
          <w:sz w:val="24"/>
          <w:szCs w:val="24"/>
          <w:lang w:eastAsia="x-none"/>
        </w:rPr>
        <w:t xml:space="preserve"> года.</w:t>
      </w:r>
    </w:p>
    <w:p w:rsidR="005439EF" w:rsidRPr="00445AB3" w:rsidRDefault="005439EF" w:rsidP="00C3346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Форма и время обучения:</w:t>
      </w:r>
      <w:r w:rsidRPr="00445AB3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445AB3">
        <w:rPr>
          <w:rFonts w:ascii="Arial" w:eastAsia="Calibri" w:hAnsi="Arial" w:cs="Arial"/>
          <w:sz w:val="24"/>
          <w:szCs w:val="24"/>
        </w:rPr>
        <w:t>дистанционный формат</w:t>
      </w:r>
      <w:r w:rsidR="0015223C" w:rsidRPr="00445AB3">
        <w:rPr>
          <w:rFonts w:ascii="Arial" w:eastAsia="Calibri" w:hAnsi="Arial" w:cs="Arial"/>
          <w:sz w:val="24"/>
          <w:szCs w:val="24"/>
        </w:rPr>
        <w:t>,</w:t>
      </w:r>
      <w:r w:rsidRPr="00445AB3">
        <w:rPr>
          <w:rFonts w:ascii="Arial" w:eastAsia="Calibri" w:hAnsi="Arial" w:cs="Arial"/>
          <w:sz w:val="24"/>
          <w:szCs w:val="24"/>
        </w:rPr>
        <w:t xml:space="preserve"> </w:t>
      </w:r>
      <w:r w:rsidR="00ED1098">
        <w:rPr>
          <w:rFonts w:ascii="Arial" w:eastAsia="Calibri" w:hAnsi="Arial" w:cs="Arial"/>
          <w:sz w:val="24"/>
          <w:szCs w:val="24"/>
        </w:rPr>
        <w:t>1 смена</w:t>
      </w:r>
      <w:r w:rsidR="00ED1098" w:rsidRPr="00ED1098">
        <w:rPr>
          <w:rFonts w:ascii="Arial" w:eastAsia="Calibri" w:hAnsi="Arial" w:cs="Arial"/>
          <w:color w:val="0070C0"/>
          <w:sz w:val="24"/>
          <w:szCs w:val="24"/>
        </w:rPr>
        <w:t>.</w:t>
      </w: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5439EF" w:rsidRPr="00445AB3" w:rsidRDefault="005439EF" w:rsidP="007C70A3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445AB3">
        <w:rPr>
          <w:rFonts w:ascii="Arial" w:eastAsia="Calibri" w:hAnsi="Arial" w:cs="Arial"/>
          <w:color w:val="0070C0"/>
          <w:sz w:val="24"/>
          <w:szCs w:val="24"/>
        </w:rPr>
        <w:t>:</w:t>
      </w:r>
      <w:r w:rsidRPr="00445AB3">
        <w:rPr>
          <w:rFonts w:ascii="Arial" w:eastAsia="Calibri" w:hAnsi="Arial" w:cs="Arial"/>
          <w:sz w:val="24"/>
          <w:szCs w:val="24"/>
        </w:rPr>
        <w:t xml:space="preserve"> итоговая работа.</w:t>
      </w:r>
      <w:r w:rsidRPr="00445AB3">
        <w:rPr>
          <w:rFonts w:ascii="Arial" w:eastAsia="Calibri" w:hAnsi="Arial" w:cs="Arial"/>
        </w:rPr>
        <w:t xml:space="preserve"> </w:t>
      </w:r>
    </w:p>
    <w:p w:rsidR="0015223C" w:rsidRDefault="0015223C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  <w:sectPr w:rsidR="0015223C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357" w:rsidRDefault="00611357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6B84F8FA" wp14:editId="67507A91">
            <wp:simplePos x="0" y="0"/>
            <wp:positionH relativeFrom="column">
              <wp:posOffset>-517525</wp:posOffset>
            </wp:positionH>
            <wp:positionV relativeFrom="paragraph">
              <wp:posOffset>-399415</wp:posOffset>
            </wp:positionV>
            <wp:extent cx="1534795" cy="722630"/>
            <wp:effectExtent l="0" t="0" r="8255" b="1270"/>
            <wp:wrapTight wrapText="bothSides">
              <wp:wrapPolygon edited="0">
                <wp:start x="5630" y="0"/>
                <wp:lineTo x="0" y="2847"/>
                <wp:lineTo x="0" y="15374"/>
                <wp:lineTo x="3485" y="18221"/>
                <wp:lineTo x="2949" y="18791"/>
                <wp:lineTo x="2949" y="19360"/>
                <wp:lineTo x="3753" y="21069"/>
                <wp:lineTo x="6971" y="21069"/>
                <wp:lineTo x="21448" y="18791"/>
                <wp:lineTo x="21448" y="7402"/>
                <wp:lineTo x="7775" y="0"/>
                <wp:lineTo x="563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357" w:rsidRDefault="00611357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539AB" w:rsidRPr="002C2205" w:rsidRDefault="002539AB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611357" w:rsidRPr="0067223B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8"/>
          <w:szCs w:val="28"/>
        </w:rPr>
      </w:pPr>
    </w:p>
    <w:p w:rsidR="00611357" w:rsidRPr="00611357" w:rsidRDefault="00611357" w:rsidP="0061135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11357">
        <w:rPr>
          <w:rFonts w:ascii="Arial" w:eastAsia="Calibri" w:hAnsi="Arial" w:cs="Arial"/>
          <w:b/>
          <w:bCs/>
          <w:sz w:val="28"/>
          <w:szCs w:val="28"/>
        </w:rPr>
        <w:t>Психолого-педагогические технологии формирования инклюзивной среды в образовательной организации</w:t>
      </w:r>
    </w:p>
    <w:p w:rsidR="00611357" w:rsidRPr="00611357" w:rsidRDefault="00611357" w:rsidP="0061135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611357" w:rsidRPr="00611357" w:rsidRDefault="00611357" w:rsidP="00611357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611357">
        <w:rPr>
          <w:rFonts w:ascii="Arial" w:eastAsia="Calibri" w:hAnsi="Arial" w:cs="Arial"/>
          <w:i/>
          <w:sz w:val="24"/>
          <w:szCs w:val="24"/>
        </w:rPr>
        <w:t xml:space="preserve">Руководители программы: </w:t>
      </w:r>
      <w:proofErr w:type="spellStart"/>
      <w:r w:rsidRPr="00611357">
        <w:rPr>
          <w:rFonts w:ascii="Arial" w:eastAsia="Calibri" w:hAnsi="Arial" w:cs="Arial"/>
          <w:i/>
          <w:sz w:val="24"/>
          <w:szCs w:val="24"/>
        </w:rPr>
        <w:t>Чеканушкина</w:t>
      </w:r>
      <w:proofErr w:type="spellEnd"/>
      <w:r w:rsidRPr="00611357">
        <w:rPr>
          <w:rFonts w:ascii="Arial" w:eastAsia="Calibri" w:hAnsi="Arial" w:cs="Arial"/>
          <w:i/>
          <w:sz w:val="24"/>
          <w:szCs w:val="24"/>
        </w:rPr>
        <w:t xml:space="preserve"> Е.Н., Бейлина Н.С.</w:t>
      </w:r>
    </w:p>
    <w:p w:rsidR="00611357" w:rsidRPr="004A4F10" w:rsidRDefault="00611357" w:rsidP="00611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11357" w:rsidRPr="003E2CBA" w:rsidRDefault="00611357" w:rsidP="007C70A3">
      <w:pPr>
        <w:pStyle w:val="aa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hAnsi="Arial" w:cs="Arial"/>
          <w:sz w:val="24"/>
          <w:szCs w:val="24"/>
        </w:rPr>
        <w:t xml:space="preserve">Сегодня проблема инклюзивного высшего образования является актуальной, поскольку ежегодно значительно увеличивается число </w:t>
      </w:r>
      <w:proofErr w:type="gramStart"/>
      <w:r w:rsidRPr="003E2CBA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E2CBA">
        <w:rPr>
          <w:rFonts w:ascii="Arial" w:hAnsi="Arial" w:cs="Arial"/>
          <w:sz w:val="24"/>
          <w:szCs w:val="24"/>
        </w:rPr>
        <w:t xml:space="preserve">, имеющих особые образовательные потребности.  </w:t>
      </w:r>
    </w:p>
    <w:p w:rsidR="003E2CBA" w:rsidRDefault="00611357" w:rsidP="003E2CBA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357">
        <w:rPr>
          <w:rFonts w:ascii="Arial" w:hAnsi="Arial" w:cs="Arial"/>
          <w:sz w:val="24"/>
          <w:szCs w:val="24"/>
        </w:rPr>
        <w:t>Говоря о студентах с ограниченными возможностями здоровья и инвалидностью, следует иметь в виду, что они должны получить в высшей школе качественное</w:t>
      </w:r>
      <w:r w:rsidR="003E2CBA">
        <w:rPr>
          <w:rFonts w:ascii="Arial" w:hAnsi="Arial" w:cs="Arial"/>
          <w:sz w:val="24"/>
          <w:szCs w:val="24"/>
        </w:rPr>
        <w:t xml:space="preserve"> образование</w:t>
      </w:r>
      <w:r w:rsidRPr="00611357">
        <w:rPr>
          <w:rFonts w:ascii="Arial" w:hAnsi="Arial" w:cs="Arial"/>
          <w:sz w:val="24"/>
          <w:szCs w:val="24"/>
        </w:rPr>
        <w:t xml:space="preserve"> наравне с другими обучающимися.  Важно помнить о существовании взаимосвязи между готовностью преподавателей вуза к реализации инклюзивного образования и профессиональным становлением студентов.  К сожалению, не каждый вуз может принять студентов с различными нозологиями. Это связано с определенными трудностями, к которым относятся как физические факторы, так и психологические аспекты.</w:t>
      </w:r>
      <w:r w:rsidRPr="00611357">
        <w:rPr>
          <w:rFonts w:ascii="Arial" w:hAnsi="Arial" w:cs="Arial"/>
          <w:sz w:val="24"/>
          <w:szCs w:val="24"/>
        </w:rPr>
        <w:cr/>
      </w:r>
    </w:p>
    <w:p w:rsidR="00611357" w:rsidRDefault="003E2CBA" w:rsidP="003E2CBA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hAnsi="Arial" w:cs="Arial"/>
          <w:sz w:val="24"/>
          <w:szCs w:val="24"/>
        </w:rPr>
        <w:t xml:space="preserve"> </w:t>
      </w:r>
      <w:r w:rsidRPr="00611357">
        <w:rPr>
          <w:rFonts w:ascii="Arial" w:hAnsi="Arial" w:cs="Arial"/>
          <w:sz w:val="24"/>
          <w:szCs w:val="24"/>
        </w:rPr>
        <w:t>Программа состоит из 4 модулей, каждый из которых отражает основные проблемы инклюзивного образования</w:t>
      </w:r>
      <w:r>
        <w:rPr>
          <w:rFonts w:ascii="Arial" w:hAnsi="Arial" w:cs="Arial"/>
          <w:sz w:val="24"/>
          <w:szCs w:val="24"/>
        </w:rPr>
        <w:t>.</w:t>
      </w:r>
    </w:p>
    <w:p w:rsidR="00611357" w:rsidRPr="003E2CBA" w:rsidRDefault="00611357" w:rsidP="007C70A3">
      <w:pPr>
        <w:pStyle w:val="aa"/>
        <w:numPr>
          <w:ilvl w:val="0"/>
          <w:numId w:val="18"/>
        </w:numPr>
        <w:spacing w:line="276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Слушатель после обучения на программе:</w:t>
      </w:r>
    </w:p>
    <w:p w:rsidR="003E2CBA" w:rsidRDefault="003E2CBA" w:rsidP="007C70A3">
      <w:pPr>
        <w:pStyle w:val="aa"/>
        <w:numPr>
          <w:ilvl w:val="0"/>
          <w:numId w:val="17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расширит</w:t>
      </w:r>
      <w:r w:rsidR="00611357" w:rsidRPr="003E2CBA">
        <w:rPr>
          <w:rFonts w:ascii="Arial" w:hAnsi="Arial" w:cs="Arial"/>
          <w:sz w:val="24"/>
          <w:szCs w:val="24"/>
        </w:rPr>
        <w:t xml:space="preserve"> знания и навыки по организации инклюзивного образования, </w:t>
      </w:r>
      <w:r>
        <w:rPr>
          <w:rFonts w:ascii="Arial" w:hAnsi="Arial" w:cs="Arial"/>
          <w:sz w:val="24"/>
          <w:szCs w:val="24"/>
        </w:rPr>
        <w:t>повысит</w:t>
      </w:r>
      <w:r w:rsidR="00611357" w:rsidRPr="003E2CBA">
        <w:rPr>
          <w:rFonts w:ascii="Arial" w:hAnsi="Arial" w:cs="Arial"/>
          <w:sz w:val="24"/>
          <w:szCs w:val="24"/>
        </w:rPr>
        <w:t xml:space="preserve"> уровень инклюзивной компетентности</w:t>
      </w:r>
      <w:r>
        <w:rPr>
          <w:rFonts w:ascii="Arial" w:hAnsi="Arial" w:cs="Arial"/>
          <w:sz w:val="24"/>
          <w:szCs w:val="24"/>
        </w:rPr>
        <w:t>;</w:t>
      </w:r>
      <w:r w:rsidR="00611357" w:rsidRPr="003E2CBA">
        <w:rPr>
          <w:rFonts w:ascii="Arial" w:hAnsi="Arial" w:cs="Arial"/>
          <w:sz w:val="24"/>
          <w:szCs w:val="24"/>
        </w:rPr>
        <w:t xml:space="preserve"> </w:t>
      </w:r>
    </w:p>
    <w:p w:rsidR="003E2CBA" w:rsidRDefault="003E2CBA" w:rsidP="007C70A3">
      <w:pPr>
        <w:pStyle w:val="aa"/>
        <w:numPr>
          <w:ilvl w:val="0"/>
          <w:numId w:val="17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овладеет</w:t>
      </w:r>
      <w:r w:rsidR="00611357" w:rsidRPr="003E2CBA">
        <w:rPr>
          <w:rFonts w:ascii="Arial" w:hAnsi="Arial" w:cs="Arial"/>
          <w:sz w:val="24"/>
          <w:szCs w:val="24"/>
        </w:rPr>
        <w:t xml:space="preserve"> практическими инструментами и методами работы со студентами, имеющими различные нозологии</w:t>
      </w:r>
      <w:r>
        <w:rPr>
          <w:rFonts w:ascii="Arial" w:hAnsi="Arial" w:cs="Arial"/>
          <w:sz w:val="24"/>
          <w:szCs w:val="24"/>
        </w:rPr>
        <w:t>;</w:t>
      </w:r>
    </w:p>
    <w:p w:rsidR="003E2CBA" w:rsidRDefault="003E2CBA" w:rsidP="007C70A3">
      <w:pPr>
        <w:pStyle w:val="aa"/>
        <w:numPr>
          <w:ilvl w:val="0"/>
          <w:numId w:val="17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узнает</w:t>
      </w:r>
      <w:r w:rsidR="00611357" w:rsidRPr="003E2CBA">
        <w:rPr>
          <w:rFonts w:ascii="Arial" w:hAnsi="Arial" w:cs="Arial"/>
          <w:sz w:val="24"/>
          <w:szCs w:val="24"/>
        </w:rPr>
        <w:t xml:space="preserve"> способы преодоления барьеров, встречающи</w:t>
      </w:r>
      <w:r>
        <w:rPr>
          <w:rFonts w:ascii="Arial" w:hAnsi="Arial" w:cs="Arial"/>
          <w:sz w:val="24"/>
          <w:szCs w:val="24"/>
        </w:rPr>
        <w:t>х</w:t>
      </w:r>
      <w:r w:rsidR="00611357" w:rsidRPr="003E2CBA">
        <w:rPr>
          <w:rFonts w:ascii="Arial" w:hAnsi="Arial" w:cs="Arial"/>
          <w:sz w:val="24"/>
          <w:szCs w:val="24"/>
        </w:rPr>
        <w:t>ся в процессе обучения студентов с ОВЗ и инвалидностью</w:t>
      </w:r>
      <w:r>
        <w:rPr>
          <w:rFonts w:ascii="Arial" w:hAnsi="Arial" w:cs="Arial"/>
          <w:sz w:val="24"/>
          <w:szCs w:val="24"/>
        </w:rPr>
        <w:t>;</w:t>
      </w:r>
      <w:r w:rsidR="00611357" w:rsidRPr="003E2CBA">
        <w:rPr>
          <w:rFonts w:ascii="Arial" w:hAnsi="Arial" w:cs="Arial"/>
          <w:sz w:val="24"/>
          <w:szCs w:val="24"/>
        </w:rPr>
        <w:t xml:space="preserve"> </w:t>
      </w:r>
    </w:p>
    <w:p w:rsidR="00611357" w:rsidRDefault="00611357" w:rsidP="007C70A3">
      <w:pPr>
        <w:pStyle w:val="aa"/>
        <w:numPr>
          <w:ilvl w:val="0"/>
          <w:numId w:val="17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E2CBA">
        <w:rPr>
          <w:rFonts w:ascii="Arial" w:hAnsi="Arial" w:cs="Arial"/>
          <w:sz w:val="24"/>
          <w:szCs w:val="24"/>
        </w:rPr>
        <w:t>у</w:t>
      </w:r>
      <w:r w:rsidR="003E2CBA">
        <w:rPr>
          <w:rFonts w:ascii="Arial" w:hAnsi="Arial" w:cs="Arial"/>
          <w:sz w:val="24"/>
          <w:szCs w:val="24"/>
        </w:rPr>
        <w:t>совершенствует</w:t>
      </w:r>
      <w:r w:rsidRPr="003E2CBA">
        <w:rPr>
          <w:rFonts w:ascii="Arial" w:hAnsi="Arial" w:cs="Arial"/>
          <w:sz w:val="24"/>
          <w:szCs w:val="24"/>
        </w:rPr>
        <w:t xml:space="preserve"> навыки эффективного взаимодействия с обучающимися с особыми образовательными потребностями</w:t>
      </w:r>
      <w:r w:rsidR="003E2CBA">
        <w:rPr>
          <w:rFonts w:ascii="Arial" w:hAnsi="Arial" w:cs="Arial"/>
          <w:sz w:val="24"/>
          <w:szCs w:val="24"/>
        </w:rPr>
        <w:t>.</w:t>
      </w:r>
      <w:proofErr w:type="gramEnd"/>
    </w:p>
    <w:p w:rsidR="003E2CBA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2CBA" w:rsidRPr="003E2CBA" w:rsidRDefault="003E2CBA" w:rsidP="007C70A3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3E2CBA">
        <w:rPr>
          <w:rFonts w:ascii="Arial" w:eastAsia="Calibri" w:hAnsi="Arial" w:cs="Arial"/>
          <w:color w:val="0070C0"/>
          <w:sz w:val="24"/>
          <w:szCs w:val="24"/>
        </w:rPr>
        <w:t>:</w:t>
      </w:r>
      <w:r w:rsidRPr="003E2CBA">
        <w:rPr>
          <w:rFonts w:ascii="Arial" w:eastAsia="Calibri" w:hAnsi="Arial" w:cs="Arial"/>
          <w:sz w:val="24"/>
          <w:szCs w:val="24"/>
        </w:rPr>
        <w:t xml:space="preserve"> </w:t>
      </w:r>
      <w:r w:rsidR="00ED1098" w:rsidRPr="00ED1098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3E2CBA" w:rsidRPr="0067223B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3E2CBA" w:rsidRPr="0067223B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3E2CBA" w:rsidRPr="003E2CBA" w:rsidRDefault="003E2CBA" w:rsidP="007C70A3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Arial" w:eastAsia="Calibri" w:hAnsi="Arial" w:cs="Arial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3E2CBA">
        <w:rPr>
          <w:rFonts w:ascii="Arial" w:eastAsia="Calibri" w:hAnsi="Arial" w:cs="Arial"/>
          <w:color w:val="0070C0"/>
          <w:sz w:val="24"/>
          <w:szCs w:val="24"/>
        </w:rPr>
        <w:t>:</w:t>
      </w:r>
      <w:r w:rsidRPr="003E2CBA">
        <w:rPr>
          <w:rFonts w:ascii="Arial" w:eastAsia="Calibri" w:hAnsi="Arial" w:cs="Arial"/>
          <w:sz w:val="24"/>
          <w:szCs w:val="24"/>
        </w:rPr>
        <w:t xml:space="preserve"> итоговая работа.</w:t>
      </w:r>
      <w:r w:rsidRPr="003E2CBA">
        <w:rPr>
          <w:rFonts w:ascii="Arial" w:eastAsia="Calibri" w:hAnsi="Arial" w:cs="Arial"/>
        </w:rPr>
        <w:t xml:space="preserve"> </w:t>
      </w:r>
    </w:p>
    <w:p w:rsidR="0046065A" w:rsidRDefault="0046065A" w:rsidP="00611357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46065A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357" w:rsidRPr="00611357" w:rsidRDefault="0046065A" w:rsidP="0061135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0F94888F" wp14:editId="50477F62">
            <wp:simplePos x="0" y="0"/>
            <wp:positionH relativeFrom="column">
              <wp:posOffset>-632460</wp:posOffset>
            </wp:positionH>
            <wp:positionV relativeFrom="paragraph">
              <wp:posOffset>-243840</wp:posOffset>
            </wp:positionV>
            <wp:extent cx="1374140" cy="647700"/>
            <wp:effectExtent l="0" t="0" r="0" b="0"/>
            <wp:wrapTight wrapText="bothSides">
              <wp:wrapPolygon edited="0">
                <wp:start x="5689" y="0"/>
                <wp:lineTo x="0" y="1906"/>
                <wp:lineTo x="0" y="19694"/>
                <wp:lineTo x="3593" y="20965"/>
                <wp:lineTo x="7187" y="20965"/>
                <wp:lineTo x="21261" y="19059"/>
                <wp:lineTo x="21261" y="7624"/>
                <wp:lineTo x="7786" y="0"/>
                <wp:lineTo x="568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BFC" w:rsidRPr="002C2205" w:rsidRDefault="00F10BFC" w:rsidP="00F10BF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F10BFC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D1BB4">
        <w:rPr>
          <w:rFonts w:ascii="Arial" w:eastAsia="Calibri" w:hAnsi="Arial" w:cs="Arial"/>
          <w:b/>
          <w:bCs/>
          <w:sz w:val="28"/>
          <w:szCs w:val="28"/>
        </w:rPr>
        <w:t>Управление личными финансами</w:t>
      </w:r>
    </w:p>
    <w:p w:rsidR="008D1BB4" w:rsidRPr="008D1BB4" w:rsidRDefault="008D1BB4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F10BFC" w:rsidRDefault="008D1BB4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</w:t>
      </w:r>
      <w:r w:rsidRPr="00611357">
        <w:rPr>
          <w:rFonts w:ascii="Arial" w:eastAsia="Calibri" w:hAnsi="Arial" w:cs="Arial"/>
          <w:i/>
          <w:sz w:val="24"/>
          <w:szCs w:val="24"/>
        </w:rPr>
        <w:t xml:space="preserve"> программы</w:t>
      </w:r>
      <w:r>
        <w:rPr>
          <w:rFonts w:ascii="Arial" w:eastAsia="Calibri" w:hAnsi="Arial" w:cs="Arial"/>
          <w:i/>
          <w:sz w:val="24"/>
          <w:szCs w:val="24"/>
        </w:rPr>
        <w:t>: Жидкова М.В.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D40A16" w:rsidRPr="00D40A16" w:rsidRDefault="00D40A16" w:rsidP="007C70A3">
      <w:pPr>
        <w:pStyle w:val="a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Слушатель после обучения на программе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 сможет</w:t>
      </w: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:</w:t>
      </w:r>
    </w:p>
    <w:p w:rsidR="00D40A16" w:rsidRPr="003E2CBA" w:rsidRDefault="00D40A16" w:rsidP="00D40A16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0BFC" w:rsidRPr="00D40A16" w:rsidRDefault="00F10BFC" w:rsidP="007C70A3">
      <w:pPr>
        <w:pStyle w:val="aa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Использовать принципы построения личного бюджета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7C70A3">
      <w:pPr>
        <w:pStyle w:val="aa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Анализировать доходы и расходы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7C70A3">
      <w:pPr>
        <w:pStyle w:val="aa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Знать, какие инвестиционные инструменты для создания капитала подходят именно вам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7C70A3">
      <w:pPr>
        <w:pStyle w:val="aa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Уметь планировать, считать и достигать финансовые цели с помощью подробного финансового плана на год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7C70A3">
      <w:pPr>
        <w:pStyle w:val="aa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Знать, зачем нужен баланс активов и пассивов и зачем нужно </w:t>
      </w:r>
      <w:proofErr w:type="gramStart"/>
      <w:r w:rsidRPr="00D40A16">
        <w:rPr>
          <w:rFonts w:ascii="Arial" w:eastAsia="Calibri" w:hAnsi="Arial" w:cs="Arial"/>
          <w:sz w:val="24"/>
          <w:szCs w:val="24"/>
          <w:lang w:eastAsia="x-none"/>
        </w:rPr>
        <w:t>продать</w:t>
      </w:r>
      <w:proofErr w:type="gramEnd"/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ненужный гараж или дачу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7C70A3">
      <w:pPr>
        <w:pStyle w:val="aa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Досрочно гасить кредиты и ипотеки, знать, как каждый досрочный платеж влияет на уменьшение переплаты банкам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7C70A3">
      <w:pPr>
        <w:pStyle w:val="aa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Уметь использовать льготы и налоговые вычеты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D40A16" w:rsidRPr="00667A11" w:rsidRDefault="00D40A16" w:rsidP="007C70A3">
      <w:pPr>
        <w:pStyle w:val="aa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67A11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667A11">
        <w:rPr>
          <w:rFonts w:ascii="Arial" w:eastAsia="Calibri" w:hAnsi="Arial" w:cs="Arial"/>
          <w:color w:val="0070C0"/>
          <w:sz w:val="24"/>
          <w:szCs w:val="24"/>
        </w:rPr>
        <w:t>:</w:t>
      </w:r>
      <w:r w:rsidRPr="00667A11">
        <w:rPr>
          <w:rFonts w:ascii="Arial" w:eastAsia="Calibri" w:hAnsi="Arial" w:cs="Arial"/>
          <w:sz w:val="24"/>
          <w:szCs w:val="24"/>
        </w:rPr>
        <w:t xml:space="preserve"> </w:t>
      </w:r>
      <w:r w:rsidR="00ED1098" w:rsidRPr="00ED1098">
        <w:rPr>
          <w:rFonts w:ascii="Arial" w:hAnsi="Arial" w:cs="Arial"/>
          <w:sz w:val="24"/>
          <w:szCs w:val="24"/>
          <w:lang w:eastAsia="zh-CN"/>
        </w:rPr>
        <w:t>с февраля по май 2025 года.</w:t>
      </w:r>
    </w:p>
    <w:p w:rsidR="00D40A16" w:rsidRPr="0067223B" w:rsidRDefault="00D40A16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8C792A" w:rsidRDefault="00D40A16" w:rsidP="00D3464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24"/>
          <w:szCs w:val="24"/>
          <w:lang w:eastAsia="x-none"/>
        </w:rPr>
        <w:sectPr w:rsidR="008C792A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  <w:lang w:eastAsia="x-none"/>
        </w:rPr>
        <w:t>3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 xml:space="preserve">. </w:t>
      </w:r>
      <w:r w:rsidRPr="00D40A16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D40A16">
        <w:rPr>
          <w:rFonts w:ascii="Arial" w:eastAsia="Calibri" w:hAnsi="Arial" w:cs="Arial"/>
          <w:color w:val="0070C0"/>
          <w:sz w:val="24"/>
          <w:szCs w:val="24"/>
        </w:rPr>
        <w:t>:</w:t>
      </w:r>
      <w:r w:rsidRPr="00D40A16">
        <w:rPr>
          <w:rFonts w:ascii="Arial" w:eastAsia="Calibri" w:hAnsi="Arial" w:cs="Arial"/>
          <w:sz w:val="24"/>
          <w:szCs w:val="24"/>
        </w:rPr>
        <w:t xml:space="preserve"> 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>и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>тоговая работа в виде лично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>го финансового плана, который заполняется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в процессе обучения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на программе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tbl>
      <w:tblPr>
        <w:tblpPr w:leftFromText="180" w:rightFromText="180" w:horzAnchor="page" w:tblpX="448" w:tblpY="-630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8C792A" w:rsidRPr="00C801F7" w:rsidTr="003574E8">
        <w:tc>
          <w:tcPr>
            <w:tcW w:w="2689" w:type="dxa"/>
          </w:tcPr>
          <w:p w:rsidR="008C792A" w:rsidRPr="00C801F7" w:rsidRDefault="008C792A" w:rsidP="003574E8">
            <w:pPr>
              <w:pStyle w:val="a6"/>
              <w:rPr>
                <w:rFonts w:ascii="Arial" w:hAnsi="Arial" w:cs="Arial"/>
              </w:rPr>
            </w:pPr>
          </w:p>
        </w:tc>
      </w:tr>
    </w:tbl>
    <w:p w:rsidR="008C792A" w:rsidRDefault="008C792A" w:rsidP="008C792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8C792A" w:rsidRPr="002C2205" w:rsidRDefault="008C792A" w:rsidP="008C792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FD107B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286E7F78" wp14:editId="321CDBF6">
            <wp:simplePos x="0" y="0"/>
            <wp:positionH relativeFrom="column">
              <wp:posOffset>-240030</wp:posOffset>
            </wp:positionH>
            <wp:positionV relativeFrom="paragraph">
              <wp:posOffset>-429260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7B" w:rsidRPr="002C2205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FD107B" w:rsidRPr="002C2205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FD107B" w:rsidRPr="002C2205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FD107B" w:rsidRPr="00623AEE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Подготовка публикаций в научных журналах</w:t>
      </w:r>
    </w:p>
    <w:p w:rsidR="00FD107B" w:rsidRPr="00623AEE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23AE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FD107B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Доброва</w:t>
      </w:r>
      <w:r w:rsidRPr="00FD107B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В.В.</w:t>
      </w:r>
    </w:p>
    <w:p w:rsidR="00FD107B" w:rsidRPr="003D2358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FD107B" w:rsidRPr="003D2358" w:rsidRDefault="00FD107B" w:rsidP="007C70A3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FD107B" w:rsidRPr="00015952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 w:firstLine="34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015952">
        <w:rPr>
          <w:rFonts w:ascii="Arial" w:eastAsia="Calibri" w:hAnsi="Arial" w:cs="Arial"/>
          <w:sz w:val="24"/>
          <w:szCs w:val="24"/>
          <w:lang w:eastAsia="x-none"/>
        </w:rPr>
        <w:t>1)</w:t>
      </w:r>
      <w:r>
        <w:rPr>
          <w:rFonts w:ascii="Arial" w:eastAsia="Calibri" w:hAnsi="Arial" w:cs="Arial"/>
          <w:sz w:val="24"/>
          <w:szCs w:val="24"/>
          <w:lang w:eastAsia="x-none"/>
        </w:rPr>
        <w:t xml:space="preserve"> п</w:t>
      </w:r>
      <w:r w:rsidRPr="00015952">
        <w:rPr>
          <w:rFonts w:ascii="Arial" w:eastAsia="Calibri" w:hAnsi="Arial" w:cs="Arial"/>
          <w:sz w:val="24"/>
          <w:szCs w:val="24"/>
          <w:lang w:eastAsia="x-none"/>
        </w:rPr>
        <w:t>одготовка и публикация научных статей является в настоящий момент квалификационным тр</w:t>
      </w:r>
      <w:r>
        <w:rPr>
          <w:rFonts w:ascii="Arial" w:eastAsia="Calibri" w:hAnsi="Arial" w:cs="Arial"/>
          <w:sz w:val="24"/>
          <w:szCs w:val="24"/>
          <w:lang w:eastAsia="x-none"/>
        </w:rPr>
        <w:t>ебованием ко всем должностям профессорско-преподавательского состава</w:t>
      </w:r>
      <w:r w:rsidRPr="00015952">
        <w:rPr>
          <w:rFonts w:ascii="Arial" w:eastAsia="Calibri" w:hAnsi="Arial" w:cs="Arial"/>
          <w:sz w:val="24"/>
          <w:szCs w:val="24"/>
          <w:lang w:eastAsia="x-none"/>
        </w:rPr>
        <w:t xml:space="preserve">, а также обязательным требованием </w:t>
      </w:r>
      <w:proofErr w:type="gramStart"/>
      <w:r w:rsidRPr="00015952">
        <w:rPr>
          <w:rFonts w:ascii="Arial" w:eastAsia="Calibri" w:hAnsi="Arial" w:cs="Arial"/>
          <w:sz w:val="24"/>
          <w:szCs w:val="24"/>
          <w:lang w:eastAsia="x-none"/>
        </w:rPr>
        <w:t>к</w:t>
      </w:r>
      <w:proofErr w:type="gramEnd"/>
      <w:r w:rsidRPr="00015952">
        <w:rPr>
          <w:rFonts w:ascii="Arial" w:eastAsia="Calibri" w:hAnsi="Arial" w:cs="Arial"/>
          <w:sz w:val="24"/>
          <w:szCs w:val="24"/>
          <w:lang w:eastAsia="x-none"/>
        </w:rPr>
        <w:t xml:space="preserve"> обучающимся по программам магистратуры и аспирантуры;</w:t>
      </w:r>
    </w:p>
    <w:p w:rsidR="00FD107B" w:rsidRPr="00015952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 w:firstLine="34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015952">
        <w:rPr>
          <w:rFonts w:ascii="Arial" w:eastAsia="Calibri" w:hAnsi="Arial" w:cs="Arial"/>
          <w:sz w:val="24"/>
          <w:szCs w:val="24"/>
          <w:lang w:eastAsia="x-none"/>
        </w:rPr>
        <w:t>2)</w:t>
      </w:r>
      <w:r>
        <w:rPr>
          <w:rFonts w:ascii="Arial" w:eastAsia="Calibri" w:hAnsi="Arial" w:cs="Arial"/>
          <w:sz w:val="24"/>
          <w:szCs w:val="24"/>
          <w:lang w:eastAsia="x-none"/>
        </w:rPr>
        <w:t xml:space="preserve"> п</w:t>
      </w:r>
      <w:r w:rsidRPr="00015952">
        <w:rPr>
          <w:rFonts w:ascii="Arial" w:eastAsia="Calibri" w:hAnsi="Arial" w:cs="Arial"/>
          <w:sz w:val="24"/>
          <w:szCs w:val="24"/>
          <w:lang w:eastAsia="x-none"/>
        </w:rPr>
        <w:t xml:space="preserve">рограмма в полной и доступной форме знакомит слушателей с теоретическими основами подготовки научных публикаций, требованиями научных журналов, учредителем которых является </w:t>
      </w:r>
      <w:proofErr w:type="spellStart"/>
      <w:r w:rsidRPr="00015952">
        <w:rPr>
          <w:rFonts w:ascii="Arial" w:eastAsia="Calibri" w:hAnsi="Arial" w:cs="Arial"/>
          <w:sz w:val="24"/>
          <w:szCs w:val="24"/>
          <w:lang w:eastAsia="x-none"/>
        </w:rPr>
        <w:t>СамГТУ</w:t>
      </w:r>
      <w:proofErr w:type="spellEnd"/>
      <w:r w:rsidRPr="00015952">
        <w:rPr>
          <w:rFonts w:ascii="Arial" w:eastAsia="Calibri" w:hAnsi="Arial" w:cs="Arial"/>
          <w:sz w:val="24"/>
          <w:szCs w:val="24"/>
          <w:lang w:eastAsia="x-none"/>
        </w:rPr>
        <w:t>, а также обучает непосредственно методике и технологии подготовки публикаций в данные журналы.</w:t>
      </w:r>
    </w:p>
    <w:p w:rsidR="00FD107B" w:rsidRPr="003D2358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 w:firstLine="349"/>
        <w:contextualSpacing/>
        <w:jc w:val="both"/>
        <w:rPr>
          <w:rFonts w:ascii="Arial" w:eastAsia="Calibri" w:hAnsi="Arial" w:cs="Arial"/>
          <w:lang w:eastAsia="x-none"/>
        </w:rPr>
      </w:pPr>
    </w:p>
    <w:p w:rsidR="00FD107B" w:rsidRPr="003D2358" w:rsidRDefault="00FD107B" w:rsidP="007C70A3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 w:rsidRPr="007363F7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x-none"/>
        </w:rPr>
        <w:t xml:space="preserve">сможет самостоятельно пройти полный путь по подготовке публикации, соответствующей требованиям одного из журналов </w:t>
      </w:r>
      <w:proofErr w:type="spellStart"/>
      <w:r>
        <w:rPr>
          <w:rFonts w:ascii="Arial" w:eastAsia="Calibri" w:hAnsi="Arial" w:cs="Arial"/>
          <w:sz w:val="24"/>
          <w:szCs w:val="24"/>
          <w:lang w:eastAsia="x-none"/>
        </w:rPr>
        <w:t>СамГТУ</w:t>
      </w:r>
      <w:proofErr w:type="spellEnd"/>
      <w:r>
        <w:rPr>
          <w:rFonts w:ascii="Arial" w:eastAsia="Calibri" w:hAnsi="Arial" w:cs="Arial"/>
          <w:sz w:val="24"/>
          <w:szCs w:val="24"/>
          <w:lang w:eastAsia="x-none"/>
        </w:rPr>
        <w:t xml:space="preserve"> (по профилю своей научной работы), итогом обучения станет законченная научная статья, готовая к отправке в редакцию журнала.</w:t>
      </w:r>
    </w:p>
    <w:p w:rsidR="00FD107B" w:rsidRPr="003D2358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FD107B" w:rsidRPr="003D2358" w:rsidRDefault="00FD107B" w:rsidP="007C70A3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>
        <w:rPr>
          <w:rFonts w:ascii="Arial" w:hAnsi="Arial" w:cs="Arial"/>
          <w:sz w:val="24"/>
          <w:szCs w:val="24"/>
          <w:lang w:eastAsia="x-none"/>
        </w:rPr>
        <w:t>: с февраля по май 2025</w:t>
      </w:r>
      <w:r w:rsidRPr="003D2358">
        <w:rPr>
          <w:rFonts w:ascii="Arial" w:hAnsi="Arial" w:cs="Arial"/>
          <w:sz w:val="24"/>
          <w:szCs w:val="24"/>
          <w:lang w:eastAsia="x-none"/>
        </w:rPr>
        <w:t xml:space="preserve"> года. </w:t>
      </w:r>
    </w:p>
    <w:p w:rsidR="00FD107B" w:rsidRPr="003D2358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 w:rsidRPr="007363F7">
        <w:rPr>
          <w:rFonts w:ascii="Arial" w:hAnsi="Arial" w:cs="Arial"/>
          <w:sz w:val="24"/>
          <w:szCs w:val="24"/>
        </w:rPr>
        <w:t>смешанный формат, 1 смена, с 9.45.</w:t>
      </w:r>
    </w:p>
    <w:p w:rsidR="00FD107B" w:rsidRPr="003D2358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FD107B" w:rsidRPr="00AD2D69" w:rsidRDefault="00FD107B" w:rsidP="00FD10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color w:val="FF0000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>
        <w:rPr>
          <w:rFonts w:ascii="Arial" w:hAnsi="Arial" w:cs="Arial"/>
          <w:sz w:val="24"/>
          <w:szCs w:val="24"/>
          <w:lang w:eastAsia="x-none"/>
        </w:rPr>
        <w:t xml:space="preserve"> итоговая работа – научная статья, подготовленная по требованиям одного из научных журналов </w:t>
      </w:r>
      <w:proofErr w:type="spellStart"/>
      <w:r>
        <w:rPr>
          <w:rFonts w:ascii="Arial" w:hAnsi="Arial" w:cs="Arial"/>
          <w:sz w:val="24"/>
          <w:szCs w:val="24"/>
          <w:lang w:eastAsia="x-none"/>
        </w:rPr>
        <w:t>СамГТУ</w:t>
      </w:r>
      <w:proofErr w:type="spellEnd"/>
      <w:r>
        <w:rPr>
          <w:rFonts w:ascii="Arial" w:hAnsi="Arial" w:cs="Arial"/>
          <w:sz w:val="24"/>
          <w:szCs w:val="24"/>
          <w:lang w:eastAsia="x-none"/>
        </w:rPr>
        <w:t xml:space="preserve"> (по профилю научной работы слушателя).</w:t>
      </w:r>
    </w:p>
    <w:p w:rsidR="008C792A" w:rsidRDefault="008C792A" w:rsidP="00D3464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</w:rPr>
        <w:sectPr w:rsidR="008C792A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7EC" w:rsidRDefault="005E37EC" w:rsidP="005E37E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5E37EC" w:rsidRPr="002C2205" w:rsidRDefault="005E37EC" w:rsidP="005E37E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5E37EC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5C2D57F6" wp14:editId="529471FA">
            <wp:simplePos x="0" y="0"/>
            <wp:positionH relativeFrom="column">
              <wp:posOffset>-240030</wp:posOffset>
            </wp:positionH>
            <wp:positionV relativeFrom="paragraph">
              <wp:posOffset>-429260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EC" w:rsidRPr="002C2205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5E37EC" w:rsidRPr="002C2205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5E37EC" w:rsidRPr="002C2205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5E37EC" w:rsidRPr="00623AEE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5E37EC">
        <w:rPr>
          <w:rFonts w:ascii="Arial" w:eastAsia="Calibri" w:hAnsi="Arial" w:cs="Arial"/>
          <w:b/>
          <w:bCs/>
          <w:sz w:val="28"/>
          <w:szCs w:val="28"/>
        </w:rPr>
        <w:t>Применение нейронных сетей в образовательном процессе</w:t>
      </w:r>
    </w:p>
    <w:p w:rsidR="005E37EC" w:rsidRPr="00623AEE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23AE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5E37EC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Руководитель программы: </w:t>
      </w:r>
      <w:r w:rsidRPr="005E37EC">
        <w:rPr>
          <w:rFonts w:ascii="Arial" w:eastAsia="Calibri" w:hAnsi="Arial" w:cs="Arial"/>
          <w:i/>
          <w:sz w:val="24"/>
          <w:szCs w:val="24"/>
        </w:rPr>
        <w:t>Щур А.А.</w:t>
      </w:r>
    </w:p>
    <w:p w:rsidR="005E37EC" w:rsidRPr="003D2358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5E37EC" w:rsidRPr="002323AD" w:rsidRDefault="005E37EC" w:rsidP="007C70A3">
      <w:pPr>
        <w:pStyle w:val="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70C0"/>
          <w:sz w:val="24"/>
          <w:szCs w:val="24"/>
          <w:lang w:eastAsia="x-none"/>
        </w:rPr>
      </w:pPr>
      <w:r w:rsidRPr="002323AD">
        <w:rPr>
          <w:i/>
          <w:color w:val="0070C0"/>
          <w:sz w:val="24"/>
          <w:szCs w:val="24"/>
          <w:lang w:eastAsia="x-none"/>
        </w:rPr>
        <w:t>Слушатель во время обучения на программе:</w:t>
      </w:r>
    </w:p>
    <w:p w:rsidR="005E37EC" w:rsidRPr="002323AD" w:rsidRDefault="005E37EC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Познакомится с ключевыми принципами и методами искусственного интеллекта, включая историю его развития и современные достижения.</w:t>
      </w:r>
    </w:p>
    <w:p w:rsidR="005E37EC" w:rsidRPr="002323AD" w:rsidRDefault="005E37EC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Освоит основы работы с готовыми нейронными сетями, изучая их архитектуру и возможности.</w:t>
      </w:r>
    </w:p>
    <w:p w:rsidR="005E37EC" w:rsidRPr="002323AD" w:rsidRDefault="005E37EC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Научится применять нейронные сети в различных образовательных и научных проектах, таких как обработка изображений, анализ текстов и данных.</w:t>
      </w:r>
    </w:p>
    <w:p w:rsidR="005E37EC" w:rsidRPr="002323AD" w:rsidRDefault="005E37EC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Рассмотрит перспективы развития искусственного интеллекта, а также связанные с этим этические и социальные аспекты.</w:t>
      </w:r>
    </w:p>
    <w:p w:rsidR="005E37EC" w:rsidRPr="002323AD" w:rsidRDefault="005E37EC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 xml:space="preserve">Ознакомится с популярными инструментами и ресурсами для интеграции нейронных сетей в учебный процесс, такими как </w:t>
      </w:r>
      <w:proofErr w:type="spellStart"/>
      <w:r w:rsidRPr="002323AD">
        <w:rPr>
          <w:rFonts w:ascii="Arial" w:eastAsia="Calibri" w:hAnsi="Arial" w:cs="Arial"/>
          <w:sz w:val="24"/>
          <w:szCs w:val="24"/>
          <w:lang w:eastAsia="x-none"/>
        </w:rPr>
        <w:t>GigaChat</w:t>
      </w:r>
      <w:proofErr w:type="spellEnd"/>
      <w:r w:rsidRPr="002323AD">
        <w:rPr>
          <w:rFonts w:ascii="Arial" w:eastAsia="Calibri" w:hAnsi="Arial" w:cs="Arial"/>
          <w:sz w:val="24"/>
          <w:szCs w:val="24"/>
          <w:lang w:eastAsia="x-none"/>
        </w:rPr>
        <w:t xml:space="preserve">, </w:t>
      </w:r>
      <w:proofErr w:type="spellStart"/>
      <w:r w:rsidRPr="002323AD">
        <w:rPr>
          <w:rFonts w:ascii="Arial" w:eastAsia="Calibri" w:hAnsi="Arial" w:cs="Arial"/>
          <w:sz w:val="24"/>
          <w:szCs w:val="24"/>
          <w:lang w:eastAsia="x-none"/>
        </w:rPr>
        <w:t>Chat</w:t>
      </w:r>
      <w:proofErr w:type="spellEnd"/>
      <w:r w:rsidRPr="002323AD">
        <w:rPr>
          <w:rFonts w:ascii="Arial" w:eastAsia="Calibri" w:hAnsi="Arial" w:cs="Arial"/>
          <w:sz w:val="24"/>
          <w:szCs w:val="24"/>
          <w:lang w:eastAsia="x-none"/>
        </w:rPr>
        <w:t xml:space="preserve"> GPT, </w:t>
      </w:r>
      <w:proofErr w:type="spellStart"/>
      <w:r w:rsidRPr="002323AD">
        <w:rPr>
          <w:rFonts w:ascii="Arial" w:eastAsia="Calibri" w:hAnsi="Arial" w:cs="Arial"/>
          <w:sz w:val="24"/>
          <w:szCs w:val="24"/>
          <w:lang w:eastAsia="x-none"/>
        </w:rPr>
        <w:t>Kandinsky</w:t>
      </w:r>
      <w:proofErr w:type="spellEnd"/>
      <w:r w:rsidRPr="002323AD">
        <w:rPr>
          <w:rFonts w:ascii="Arial" w:eastAsia="Calibri" w:hAnsi="Arial" w:cs="Arial"/>
          <w:sz w:val="24"/>
          <w:szCs w:val="24"/>
          <w:lang w:eastAsia="x-none"/>
        </w:rPr>
        <w:t xml:space="preserve"> и другими.</w:t>
      </w:r>
    </w:p>
    <w:p w:rsidR="005E37EC" w:rsidRPr="003D2358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 w:firstLine="349"/>
        <w:contextualSpacing/>
        <w:jc w:val="both"/>
        <w:rPr>
          <w:rFonts w:ascii="Arial" w:eastAsia="Calibri" w:hAnsi="Arial" w:cs="Arial"/>
          <w:lang w:eastAsia="x-none"/>
        </w:rPr>
      </w:pPr>
    </w:p>
    <w:p w:rsidR="002323AD" w:rsidRPr="002323AD" w:rsidRDefault="005E37EC" w:rsidP="007C70A3">
      <w:pPr>
        <w:pStyle w:val="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3AD">
        <w:rPr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 w:rsidR="005B37B4">
        <w:rPr>
          <w:i/>
          <w:color w:val="0070C0"/>
          <w:sz w:val="24"/>
          <w:szCs w:val="24"/>
          <w:lang w:eastAsia="x-none"/>
        </w:rPr>
        <w:t>:</w:t>
      </w:r>
      <w:r w:rsidRPr="002323AD">
        <w:rPr>
          <w:rFonts w:eastAsia="Calibri"/>
          <w:sz w:val="24"/>
          <w:szCs w:val="24"/>
          <w:lang w:eastAsia="x-none"/>
        </w:rPr>
        <w:t xml:space="preserve"> </w:t>
      </w:r>
    </w:p>
    <w:p w:rsidR="002323AD" w:rsidRPr="002323AD" w:rsidRDefault="002323AD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Будет уметь эффективно использовать готовые нейронные сети для решения конкретных задач в образовательной и исследовательской деятельности.</w:t>
      </w:r>
    </w:p>
    <w:p w:rsidR="002323AD" w:rsidRPr="002323AD" w:rsidRDefault="002323AD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Овладеет навыками выявления работ, выполненных с использованием нейронных сетей, и разработки систем оценки их оригинальности.</w:t>
      </w:r>
    </w:p>
    <w:p w:rsidR="002323AD" w:rsidRPr="002323AD" w:rsidRDefault="002323AD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Применит полученные знания для автоматизации рутинных учебных задач и улучшения качества образовательного процесса.</w:t>
      </w:r>
    </w:p>
    <w:p w:rsidR="005E37EC" w:rsidRDefault="002323AD" w:rsidP="007C70A3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323AD">
        <w:rPr>
          <w:rFonts w:ascii="Arial" w:eastAsia="Calibri" w:hAnsi="Arial" w:cs="Arial"/>
          <w:sz w:val="24"/>
          <w:szCs w:val="24"/>
          <w:lang w:eastAsia="x-none"/>
        </w:rPr>
        <w:t>Сможет использовать нейронные сети в научно-исследовательской и проектной деятельности для повышения эффективности исследований и разработок.</w:t>
      </w:r>
    </w:p>
    <w:p w:rsidR="005B37B4" w:rsidRPr="002323AD" w:rsidRDefault="005B37B4" w:rsidP="005B37B4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429"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5E37EC" w:rsidRPr="005B37B4" w:rsidRDefault="005E37EC" w:rsidP="007C70A3">
      <w:pPr>
        <w:pStyle w:val="aa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5B37B4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5B37B4">
        <w:rPr>
          <w:rFonts w:ascii="Arial" w:hAnsi="Arial" w:cs="Arial"/>
          <w:sz w:val="24"/>
          <w:szCs w:val="24"/>
          <w:lang w:eastAsia="x-none"/>
        </w:rPr>
        <w:t xml:space="preserve">: с февраля по май 2025 года. </w:t>
      </w:r>
    </w:p>
    <w:p w:rsidR="005E37EC" w:rsidRPr="003D2358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2323AD">
        <w:rPr>
          <w:rFonts w:ascii="Arial" w:hAnsi="Arial" w:cs="Arial"/>
          <w:sz w:val="24"/>
          <w:szCs w:val="24"/>
        </w:rPr>
        <w:t>смешанный формат, 2 смена, с 13.35</w:t>
      </w:r>
      <w:r w:rsidRPr="007363F7">
        <w:rPr>
          <w:rFonts w:ascii="Arial" w:hAnsi="Arial" w:cs="Arial"/>
          <w:sz w:val="24"/>
          <w:szCs w:val="24"/>
        </w:rPr>
        <w:t>.</w:t>
      </w:r>
    </w:p>
    <w:p w:rsidR="005E37EC" w:rsidRPr="003D2358" w:rsidRDefault="005E37EC" w:rsidP="005E37E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D40A16" w:rsidRPr="00F71B00" w:rsidRDefault="005E37EC" w:rsidP="002323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2323AD">
        <w:rPr>
          <w:rFonts w:ascii="Arial" w:hAnsi="Arial" w:cs="Arial"/>
          <w:sz w:val="24"/>
          <w:szCs w:val="24"/>
          <w:lang w:eastAsia="x-none"/>
        </w:rPr>
        <w:t xml:space="preserve"> итоговый тест.</w:t>
      </w:r>
    </w:p>
    <w:sectPr w:rsidR="00D40A16" w:rsidRPr="00F71B00" w:rsidSect="00AF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A3" w:rsidRDefault="007C70A3" w:rsidP="002C2205">
      <w:pPr>
        <w:spacing w:after="0" w:line="240" w:lineRule="auto"/>
      </w:pPr>
      <w:r>
        <w:separator/>
      </w:r>
    </w:p>
  </w:endnote>
  <w:endnote w:type="continuationSeparator" w:id="0">
    <w:p w:rsidR="007C70A3" w:rsidRDefault="007C70A3" w:rsidP="002C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A3" w:rsidRDefault="007C70A3" w:rsidP="002C2205">
      <w:pPr>
        <w:spacing w:after="0" w:line="240" w:lineRule="auto"/>
      </w:pPr>
      <w:r>
        <w:separator/>
      </w:r>
    </w:p>
  </w:footnote>
  <w:footnote w:type="continuationSeparator" w:id="0">
    <w:p w:rsidR="007C70A3" w:rsidRDefault="007C70A3" w:rsidP="002C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3C0FD"/>
    <w:multiLevelType w:val="singleLevel"/>
    <w:tmpl w:val="87A3C0FD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0A284E51"/>
    <w:multiLevelType w:val="hybridMultilevel"/>
    <w:tmpl w:val="7FC06E62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15781F"/>
    <w:multiLevelType w:val="hybridMultilevel"/>
    <w:tmpl w:val="3B5C8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F6598"/>
    <w:multiLevelType w:val="hybridMultilevel"/>
    <w:tmpl w:val="CC1A97B6"/>
    <w:lvl w:ilvl="0" w:tplc="8F38D67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2BAD"/>
    <w:multiLevelType w:val="hybridMultilevel"/>
    <w:tmpl w:val="1002637E"/>
    <w:lvl w:ilvl="0" w:tplc="5AC00C70">
      <w:start w:val="1"/>
      <w:numFmt w:val="decimal"/>
      <w:lvlText w:val="%1)"/>
      <w:lvlJc w:val="left"/>
      <w:pPr>
        <w:ind w:left="13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24CA07C8"/>
    <w:multiLevelType w:val="hybridMultilevel"/>
    <w:tmpl w:val="F17A6CEA"/>
    <w:lvl w:ilvl="0" w:tplc="119E49A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3926"/>
    <w:multiLevelType w:val="hybridMultilevel"/>
    <w:tmpl w:val="6574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8401C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057F61"/>
    <w:multiLevelType w:val="hybridMultilevel"/>
    <w:tmpl w:val="D3F4E502"/>
    <w:lvl w:ilvl="0" w:tplc="12966F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4B97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5331F4"/>
    <w:multiLevelType w:val="hybridMultilevel"/>
    <w:tmpl w:val="83DAA794"/>
    <w:lvl w:ilvl="0" w:tplc="D80E1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A35527"/>
    <w:multiLevelType w:val="hybridMultilevel"/>
    <w:tmpl w:val="0504BA8A"/>
    <w:lvl w:ilvl="0" w:tplc="E36E92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9D232B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05CA4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2D84"/>
    <w:multiLevelType w:val="hybridMultilevel"/>
    <w:tmpl w:val="5B540B0A"/>
    <w:lvl w:ilvl="0" w:tplc="0478A7D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8E937F6"/>
    <w:multiLevelType w:val="hybridMultilevel"/>
    <w:tmpl w:val="CC9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A523E"/>
    <w:multiLevelType w:val="hybridMultilevel"/>
    <w:tmpl w:val="CE58B536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8D74160"/>
    <w:multiLevelType w:val="hybridMultilevel"/>
    <w:tmpl w:val="9F24B308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A6C7998"/>
    <w:multiLevelType w:val="hybridMultilevel"/>
    <w:tmpl w:val="C8CCF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D1BDF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439F5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C903D0"/>
    <w:multiLevelType w:val="hybridMultilevel"/>
    <w:tmpl w:val="FFFC0D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2A4612"/>
    <w:multiLevelType w:val="hybridMultilevel"/>
    <w:tmpl w:val="3B708EC0"/>
    <w:lvl w:ilvl="0" w:tplc="DFECE4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A50ED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A5470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5F0A95"/>
    <w:multiLevelType w:val="hybridMultilevel"/>
    <w:tmpl w:val="6F0CB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22"/>
  </w:num>
  <w:num w:numId="6">
    <w:abstractNumId w:val="1"/>
  </w:num>
  <w:num w:numId="7">
    <w:abstractNumId w:val="17"/>
  </w:num>
  <w:num w:numId="8">
    <w:abstractNumId w:val="16"/>
  </w:num>
  <w:num w:numId="9">
    <w:abstractNumId w:val="20"/>
  </w:num>
  <w:num w:numId="10">
    <w:abstractNumId w:val="23"/>
  </w:num>
  <w:num w:numId="11">
    <w:abstractNumId w:val="14"/>
  </w:num>
  <w:num w:numId="12">
    <w:abstractNumId w:val="13"/>
  </w:num>
  <w:num w:numId="13">
    <w:abstractNumId w:val="4"/>
  </w:num>
  <w:num w:numId="14">
    <w:abstractNumId w:val="24"/>
  </w:num>
  <w:num w:numId="15">
    <w:abstractNumId w:val="18"/>
  </w:num>
  <w:num w:numId="16">
    <w:abstractNumId w:val="9"/>
  </w:num>
  <w:num w:numId="17">
    <w:abstractNumId w:val="25"/>
  </w:num>
  <w:num w:numId="18">
    <w:abstractNumId w:val="10"/>
  </w:num>
  <w:num w:numId="19">
    <w:abstractNumId w:val="15"/>
  </w:num>
  <w:num w:numId="20">
    <w:abstractNumId w:val="21"/>
  </w:num>
  <w:num w:numId="21">
    <w:abstractNumId w:val="0"/>
  </w:num>
  <w:num w:numId="22">
    <w:abstractNumId w:val="5"/>
  </w:num>
  <w:num w:numId="23">
    <w:abstractNumId w:val="19"/>
  </w:num>
  <w:num w:numId="24">
    <w:abstractNumId w:val="12"/>
  </w:num>
  <w:num w:numId="25">
    <w:abstractNumId w:val="8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12"/>
    <w:rsid w:val="00000A42"/>
    <w:rsid w:val="000475B3"/>
    <w:rsid w:val="00076F28"/>
    <w:rsid w:val="00086A38"/>
    <w:rsid w:val="000968A1"/>
    <w:rsid w:val="000B7944"/>
    <w:rsid w:val="001019B9"/>
    <w:rsid w:val="0015223C"/>
    <w:rsid w:val="00187E3C"/>
    <w:rsid w:val="001A283B"/>
    <w:rsid w:val="001A3E18"/>
    <w:rsid w:val="001B31CA"/>
    <w:rsid w:val="001B79D6"/>
    <w:rsid w:val="001D73F4"/>
    <w:rsid w:val="00211D77"/>
    <w:rsid w:val="00227A7B"/>
    <w:rsid w:val="002323AD"/>
    <w:rsid w:val="002412C8"/>
    <w:rsid w:val="0024435C"/>
    <w:rsid w:val="002539AB"/>
    <w:rsid w:val="0026631F"/>
    <w:rsid w:val="002C2205"/>
    <w:rsid w:val="002F6B7C"/>
    <w:rsid w:val="00306518"/>
    <w:rsid w:val="0039366E"/>
    <w:rsid w:val="003A3742"/>
    <w:rsid w:val="003C0C6E"/>
    <w:rsid w:val="003C3D39"/>
    <w:rsid w:val="003D2358"/>
    <w:rsid w:val="003E0D34"/>
    <w:rsid w:val="003E2CBA"/>
    <w:rsid w:val="003F443C"/>
    <w:rsid w:val="00400FCB"/>
    <w:rsid w:val="00445AB3"/>
    <w:rsid w:val="0046065A"/>
    <w:rsid w:val="004B0403"/>
    <w:rsid w:val="004B32F3"/>
    <w:rsid w:val="004C341E"/>
    <w:rsid w:val="004D7AE2"/>
    <w:rsid w:val="004F2C2D"/>
    <w:rsid w:val="005035F6"/>
    <w:rsid w:val="00506F76"/>
    <w:rsid w:val="005439EF"/>
    <w:rsid w:val="005B0F2A"/>
    <w:rsid w:val="005B37B4"/>
    <w:rsid w:val="005E0ABA"/>
    <w:rsid w:val="005E37EC"/>
    <w:rsid w:val="00611357"/>
    <w:rsid w:val="00623AEE"/>
    <w:rsid w:val="00652E20"/>
    <w:rsid w:val="00657DE9"/>
    <w:rsid w:val="00666AB5"/>
    <w:rsid w:val="00667A11"/>
    <w:rsid w:val="0067223B"/>
    <w:rsid w:val="00676F8D"/>
    <w:rsid w:val="006A0BA2"/>
    <w:rsid w:val="006B10CF"/>
    <w:rsid w:val="006B718A"/>
    <w:rsid w:val="0071209A"/>
    <w:rsid w:val="00765E27"/>
    <w:rsid w:val="00765F96"/>
    <w:rsid w:val="007A6538"/>
    <w:rsid w:val="007C70A3"/>
    <w:rsid w:val="007F76F1"/>
    <w:rsid w:val="00816200"/>
    <w:rsid w:val="008365D1"/>
    <w:rsid w:val="008C6986"/>
    <w:rsid w:val="008C792A"/>
    <w:rsid w:val="008D1BB4"/>
    <w:rsid w:val="009556E3"/>
    <w:rsid w:val="0097000B"/>
    <w:rsid w:val="0099492D"/>
    <w:rsid w:val="009965EA"/>
    <w:rsid w:val="00996B62"/>
    <w:rsid w:val="009B6192"/>
    <w:rsid w:val="009C43FF"/>
    <w:rsid w:val="00A24C8D"/>
    <w:rsid w:val="00A403CB"/>
    <w:rsid w:val="00A41AFC"/>
    <w:rsid w:val="00A42298"/>
    <w:rsid w:val="00A9677B"/>
    <w:rsid w:val="00AD6DBB"/>
    <w:rsid w:val="00AE436B"/>
    <w:rsid w:val="00AF0788"/>
    <w:rsid w:val="00B55937"/>
    <w:rsid w:val="00B55FE2"/>
    <w:rsid w:val="00B70CE6"/>
    <w:rsid w:val="00B91112"/>
    <w:rsid w:val="00BD61C4"/>
    <w:rsid w:val="00BE5310"/>
    <w:rsid w:val="00C33463"/>
    <w:rsid w:val="00C67E47"/>
    <w:rsid w:val="00C745D3"/>
    <w:rsid w:val="00C76C79"/>
    <w:rsid w:val="00C85034"/>
    <w:rsid w:val="00CD3E09"/>
    <w:rsid w:val="00CE5C4C"/>
    <w:rsid w:val="00D20C33"/>
    <w:rsid w:val="00D34648"/>
    <w:rsid w:val="00D40A16"/>
    <w:rsid w:val="00D61EE6"/>
    <w:rsid w:val="00D64170"/>
    <w:rsid w:val="00D82D24"/>
    <w:rsid w:val="00DA574F"/>
    <w:rsid w:val="00DB19CB"/>
    <w:rsid w:val="00DC2C23"/>
    <w:rsid w:val="00DE3E27"/>
    <w:rsid w:val="00E1098E"/>
    <w:rsid w:val="00E11BD8"/>
    <w:rsid w:val="00E3174C"/>
    <w:rsid w:val="00E34A8B"/>
    <w:rsid w:val="00E7151F"/>
    <w:rsid w:val="00E722C0"/>
    <w:rsid w:val="00E73566"/>
    <w:rsid w:val="00E739F4"/>
    <w:rsid w:val="00EA37FB"/>
    <w:rsid w:val="00EA3D9B"/>
    <w:rsid w:val="00ED1098"/>
    <w:rsid w:val="00EF23A2"/>
    <w:rsid w:val="00EF5AAD"/>
    <w:rsid w:val="00EF6772"/>
    <w:rsid w:val="00EF6C7C"/>
    <w:rsid w:val="00F06F29"/>
    <w:rsid w:val="00F10BFC"/>
    <w:rsid w:val="00F41B10"/>
    <w:rsid w:val="00F71B00"/>
    <w:rsid w:val="00F77684"/>
    <w:rsid w:val="00F91333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C2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20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C22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22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C22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F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3D39"/>
    <w:pPr>
      <w:ind w:left="720"/>
      <w:contextualSpacing/>
    </w:pPr>
  </w:style>
  <w:style w:type="paragraph" w:styleId="ab">
    <w:name w:val="List"/>
    <w:basedOn w:val="a"/>
    <w:rsid w:val="00EF23A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10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9B9"/>
  </w:style>
  <w:style w:type="paragraph" w:customStyle="1" w:styleId="1">
    <w:name w:val="Обычный1"/>
    <w:rsid w:val="005E37EC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C2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20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C22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22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C22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F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3D39"/>
    <w:pPr>
      <w:ind w:left="720"/>
      <w:contextualSpacing/>
    </w:pPr>
  </w:style>
  <w:style w:type="paragraph" w:styleId="ab">
    <w:name w:val="List"/>
    <w:basedOn w:val="a"/>
    <w:rsid w:val="00EF23A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10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9B9"/>
  </w:style>
  <w:style w:type="paragraph" w:customStyle="1" w:styleId="1">
    <w:name w:val="Обычный1"/>
    <w:rsid w:val="005E37EC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DE8B-E655-41E3-B274-404B5464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ИДО</cp:lastModifiedBy>
  <cp:revision>7</cp:revision>
  <cp:lastPrinted>2024-01-26T12:19:00Z</cp:lastPrinted>
  <dcterms:created xsi:type="dcterms:W3CDTF">2025-01-23T05:38:00Z</dcterms:created>
  <dcterms:modified xsi:type="dcterms:W3CDTF">2025-01-23T12:24:00Z</dcterms:modified>
</cp:coreProperties>
</file>