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390"/>
      </w:tblGrid>
      <w:tr w:rsidR="00263D73" w:rsidRPr="00C67535" w:rsidTr="0006170A">
        <w:trPr>
          <w:trHeight w:val="2127"/>
        </w:trPr>
        <w:tc>
          <w:tcPr>
            <w:tcW w:w="2163" w:type="pct"/>
          </w:tcPr>
          <w:p w:rsidR="00593F8F" w:rsidRPr="00D54799" w:rsidRDefault="00593F8F" w:rsidP="00593F8F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  <w:p w:rsidR="009D0AF8" w:rsidRPr="00AE1313" w:rsidRDefault="00AE1313" w:rsidP="00593F8F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GB"/>
              </w:rPr>
            </w:pPr>
            <w:r w:rsidRPr="00AE1313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GB"/>
              </w:rPr>
              <w:t>MINISTRY OF EDUCATION AND SCIENCE OF THE RUSSIAN FEDERATION</w:t>
            </w:r>
          </w:p>
          <w:p w:rsidR="009D0AF8" w:rsidRPr="00AE1313" w:rsidRDefault="00AE1313" w:rsidP="00B66392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GB"/>
              </w:rPr>
            </w:pPr>
            <w:r w:rsidRPr="00AE1313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GB"/>
              </w:rPr>
              <w:t>Federal State Budgetary Educational Institution of Higher Education</w:t>
            </w:r>
          </w:p>
          <w:p w:rsidR="00D54799" w:rsidRPr="00AE1313" w:rsidRDefault="00AE1313" w:rsidP="00B66392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GB"/>
              </w:rPr>
            </w:pPr>
            <w:r w:rsidRPr="00AE1313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GB"/>
              </w:rPr>
              <w:t>“Samara State Technical University”</w:t>
            </w:r>
            <w:r w:rsidR="00B66392" w:rsidRPr="00AE1313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GB"/>
              </w:rPr>
              <w:t xml:space="preserve"> </w:t>
            </w:r>
          </w:p>
          <w:p w:rsidR="009D0AF8" w:rsidRPr="00AE1313" w:rsidRDefault="009D0AF8" w:rsidP="00B66392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GB"/>
              </w:rPr>
            </w:pPr>
            <w:r w:rsidRPr="00AE1313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GB"/>
              </w:rPr>
              <w:t>(</w:t>
            </w:r>
            <w:r w:rsidR="00AE1313"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val="en-GB"/>
              </w:rPr>
              <w:t>SSTU)</w:t>
            </w:r>
          </w:p>
          <w:p w:rsidR="00B66392" w:rsidRPr="00D04D22" w:rsidRDefault="0006170A" w:rsidP="00593F8F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color w:val="auto"/>
                <w:kern w:val="0"/>
                <w:sz w:val="8"/>
                <w:szCs w:val="8"/>
              </w:rPr>
            </w:pPr>
            <w:r w:rsidRPr="00D04D22">
              <w:rPr>
                <w:rFonts w:ascii="Arial" w:hAnsi="Arial" w:cs="Arial"/>
                <w:color w:val="auto"/>
                <w:kern w:val="0"/>
                <w:sz w:val="8"/>
                <w:szCs w:val="8"/>
              </w:rPr>
              <w:t>_________________</w:t>
            </w:r>
          </w:p>
          <w:p w:rsidR="0006170A" w:rsidRPr="0006170A" w:rsidRDefault="0006170A" w:rsidP="00593F8F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color w:val="auto"/>
                <w:kern w:val="0"/>
                <w:sz w:val="8"/>
                <w:szCs w:val="8"/>
              </w:rPr>
            </w:pPr>
          </w:p>
          <w:p w:rsidR="00AE1313" w:rsidRPr="00FE379D" w:rsidRDefault="00AE1313" w:rsidP="00AE1313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</w:pPr>
            <w:r w:rsidRPr="00FE379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Samara, 443100, </w:t>
            </w:r>
            <w:proofErr w:type="spellStart"/>
            <w:r w:rsidRPr="00FE379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>Molodogvardeiskaya</w:t>
            </w:r>
            <w:proofErr w:type="spellEnd"/>
            <w:r w:rsidRPr="00FE379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 St., 244</w:t>
            </w:r>
          </w:p>
          <w:p w:rsidR="00FE379D" w:rsidRPr="00AE1313" w:rsidRDefault="00AE1313" w:rsidP="00FE379D">
            <w:pPr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</w:pPr>
            <w:r w:rsidRPr="00AE1313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 xml:space="preserve">Tel.:+7 (846) 278-43-11 Fax: +7 (846) 278-44-00 E-mail: </w:t>
            </w:r>
            <w:hyperlink r:id="rId6" w:history="1">
              <w:r w:rsidR="00FE379D" w:rsidRPr="00BB7C7E">
                <w:rPr>
                  <w:rStyle w:val="a7"/>
                  <w:rFonts w:ascii="Arial" w:hAnsi="Arial" w:cs="Arial"/>
                  <w:kern w:val="0"/>
                  <w:sz w:val="18"/>
                  <w:szCs w:val="18"/>
                  <w:lang w:val="en-GB"/>
                </w:rPr>
                <w:t>rector@samgtu.ru</w:t>
              </w:r>
            </w:hyperlink>
          </w:p>
        </w:tc>
        <w:tc>
          <w:tcPr>
            <w:tcW w:w="2837" w:type="pct"/>
          </w:tcPr>
          <w:p w:rsidR="00345B8E" w:rsidRPr="00AE1313" w:rsidRDefault="00345B8E" w:rsidP="009D0AF8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val="en-GB"/>
              </w:rPr>
            </w:pPr>
          </w:p>
          <w:p w:rsidR="00263D73" w:rsidRPr="00AE1313" w:rsidRDefault="00263D73" w:rsidP="00263D73">
            <w:pPr>
              <w:pStyle w:val="a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D54799" w:rsidTr="0006170A">
        <w:trPr>
          <w:trHeight w:val="588"/>
        </w:trPr>
        <w:tc>
          <w:tcPr>
            <w:tcW w:w="2163" w:type="pct"/>
          </w:tcPr>
          <w:p w:rsidR="00D54799" w:rsidRPr="00593F8F" w:rsidRDefault="00D54799" w:rsidP="00D54799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593F8F"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_______</w:t>
            </w:r>
            <w:r w:rsidRPr="00997B71"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_</w:t>
            </w:r>
            <w:r w:rsidRPr="00593F8F"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 xml:space="preserve">_____ </w:t>
            </w:r>
            <w:r w:rsidR="00FE379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GB"/>
              </w:rPr>
              <w:t>Date</w:t>
            </w:r>
            <w:r w:rsidRPr="00593F8F"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 xml:space="preserve"> _______</w:t>
            </w:r>
            <w:r w:rsidRPr="00593F8F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US"/>
              </w:rPr>
              <w:t>_</w:t>
            </w:r>
            <w:r w:rsidRPr="00593F8F"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___</w:t>
            </w:r>
          </w:p>
          <w:p w:rsidR="00D54799" w:rsidRDefault="00D54799" w:rsidP="00D54799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noProof/>
              </w:rPr>
            </w:pPr>
          </w:p>
        </w:tc>
        <w:tc>
          <w:tcPr>
            <w:tcW w:w="2837" w:type="pct"/>
          </w:tcPr>
          <w:p w:rsidR="00D54799" w:rsidRDefault="00D54799" w:rsidP="009D0AF8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</w:tbl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Исполнитель:</w:t>
      </w: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22"/>
          <w:szCs w:val="22"/>
        </w:rPr>
      </w:pPr>
    </w:p>
    <w:p w:rsidR="005B0FF2" w:rsidRDefault="005B0FF2" w:rsidP="005B0FF2">
      <w:pPr>
        <w:pStyle w:val="af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</w:t>
      </w:r>
    </w:p>
    <w:p w:rsidR="005B0FF2" w:rsidRDefault="005B0FF2" w:rsidP="005B0F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  <w:lang w:val="en-US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инициалы, фамилия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телефон</w:t>
      </w:r>
    </w:p>
    <w:p w:rsidR="005B0FF2" w:rsidRDefault="005B0FF2" w:rsidP="005B0FF2">
      <w:pPr>
        <w:rPr>
          <w:rFonts w:ascii="Times New Roman" w:hAnsi="Times New Roman" w:cs="Times New Roman"/>
          <w:sz w:val="16"/>
          <w:szCs w:val="16"/>
        </w:rPr>
        <w:sectPr w:rsidR="005B0FF2" w:rsidSect="005B0FF2">
          <w:headerReference w:type="firs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B0FF2" w:rsidRDefault="005B0FF2" w:rsidP="005B0FF2">
      <w:pPr>
        <w:rPr>
          <w:rFonts w:ascii="Times New Roman" w:hAnsi="Times New Roman" w:cs="Times New Roman"/>
          <w:sz w:val="16"/>
          <w:szCs w:val="16"/>
        </w:rPr>
      </w:pPr>
    </w:p>
    <w:p w:rsidR="00752B99" w:rsidRPr="00D0600E" w:rsidRDefault="00752B99" w:rsidP="00D0600E">
      <w:pPr>
        <w:pStyle w:val="a5"/>
        <w:jc w:val="center"/>
        <w:rPr>
          <w:b w:val="0"/>
          <w:iCs/>
          <w:sz w:val="18"/>
          <w:szCs w:val="18"/>
        </w:rPr>
      </w:pPr>
    </w:p>
    <w:sectPr w:rsidR="00752B99" w:rsidRPr="00D0600E" w:rsidSect="005051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97" w:rsidRDefault="00BF6C97" w:rsidP="0006170A">
      <w:pPr>
        <w:spacing w:before="0" w:after="0" w:line="240" w:lineRule="auto"/>
      </w:pPr>
      <w:r>
        <w:separator/>
      </w:r>
    </w:p>
  </w:endnote>
  <w:endnote w:type="continuationSeparator" w:id="0">
    <w:p w:rsidR="00BF6C97" w:rsidRDefault="00BF6C97" w:rsidP="000617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97" w:rsidRDefault="00BF6C97" w:rsidP="0006170A">
      <w:pPr>
        <w:spacing w:before="0" w:after="0" w:line="240" w:lineRule="auto"/>
      </w:pPr>
      <w:r>
        <w:separator/>
      </w:r>
    </w:p>
  </w:footnote>
  <w:footnote w:type="continuationSeparator" w:id="0">
    <w:p w:rsidR="00BF6C97" w:rsidRDefault="00BF6C97" w:rsidP="000617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5B0FF2" w:rsidTr="005B0FF2">
      <w:tc>
        <w:tcPr>
          <w:tcW w:w="4248" w:type="dxa"/>
        </w:tcPr>
        <w:p w:rsidR="005B0FF2" w:rsidRDefault="005B0FF2" w:rsidP="005B0FF2">
          <w:pPr>
            <w:pStyle w:val="aa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770B5A0" wp14:editId="69F4B09C">
                <wp:extent cx="1376718" cy="720000"/>
                <wp:effectExtent l="0" t="0" r="0" b="444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71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0FF2" w:rsidRPr="005B0FF2" w:rsidRDefault="005B0FF2">
    <w:pPr>
      <w:pStyle w:val="aa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73"/>
    <w:rsid w:val="0006170A"/>
    <w:rsid w:val="000750ED"/>
    <w:rsid w:val="001E54FF"/>
    <w:rsid w:val="002130CE"/>
    <w:rsid w:val="00263D73"/>
    <w:rsid w:val="002B5226"/>
    <w:rsid w:val="002C5778"/>
    <w:rsid w:val="00345B8E"/>
    <w:rsid w:val="00365793"/>
    <w:rsid w:val="00453861"/>
    <w:rsid w:val="004D1110"/>
    <w:rsid w:val="0050518B"/>
    <w:rsid w:val="0051501E"/>
    <w:rsid w:val="00593F8F"/>
    <w:rsid w:val="005B0FF2"/>
    <w:rsid w:val="00727800"/>
    <w:rsid w:val="00752B99"/>
    <w:rsid w:val="008624E1"/>
    <w:rsid w:val="00864591"/>
    <w:rsid w:val="008E2D75"/>
    <w:rsid w:val="00997B71"/>
    <w:rsid w:val="009D0AF8"/>
    <w:rsid w:val="00A209F0"/>
    <w:rsid w:val="00AE1313"/>
    <w:rsid w:val="00B023A6"/>
    <w:rsid w:val="00B31BD7"/>
    <w:rsid w:val="00B66392"/>
    <w:rsid w:val="00BF6C97"/>
    <w:rsid w:val="00C67535"/>
    <w:rsid w:val="00CE192C"/>
    <w:rsid w:val="00D04D22"/>
    <w:rsid w:val="00D0600E"/>
    <w:rsid w:val="00D373BA"/>
    <w:rsid w:val="00D54799"/>
    <w:rsid w:val="00D942C2"/>
    <w:rsid w:val="00F813C4"/>
    <w:rsid w:val="00F87239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2E281-9EDA-4D56-8980-535EA7E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73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ий колонтитул"/>
    <w:basedOn w:val="a"/>
    <w:link w:val="a4"/>
    <w:uiPriority w:val="99"/>
    <w:unhideWhenUsed/>
    <w:qFormat/>
    <w:rsid w:val="00263D73"/>
    <w:pPr>
      <w:spacing w:after="0" w:line="240" w:lineRule="auto"/>
    </w:pPr>
  </w:style>
  <w:style w:type="character" w:customStyle="1" w:styleId="a4">
    <w:name w:val="Верхний колонтитул (знак)"/>
    <w:basedOn w:val="a0"/>
    <w:link w:val="a3"/>
    <w:uiPriority w:val="99"/>
    <w:rsid w:val="00263D73"/>
    <w:rPr>
      <w:color w:val="595959" w:themeColor="text1" w:themeTint="A6"/>
      <w:kern w:val="20"/>
      <w:sz w:val="20"/>
      <w:szCs w:val="20"/>
      <w:lang w:eastAsia="ru-RU"/>
    </w:rPr>
  </w:style>
  <w:style w:type="paragraph" w:customStyle="1" w:styleId="a5">
    <w:name w:val="Обращение"/>
    <w:basedOn w:val="a"/>
    <w:link w:val="a6"/>
    <w:qFormat/>
    <w:rsid w:val="00345B8E"/>
    <w:pPr>
      <w:autoSpaceDE w:val="0"/>
      <w:autoSpaceDN w:val="0"/>
      <w:adjustRightInd w:val="0"/>
      <w:spacing w:before="960" w:after="360" w:line="240" w:lineRule="auto"/>
    </w:pPr>
    <w:rPr>
      <w:rFonts w:ascii="Arial" w:hAnsi="Arial" w:cs="Arial"/>
      <w:b/>
      <w:bCs/>
      <w:color w:val="auto"/>
      <w:kern w:val="0"/>
      <w:lang w:eastAsia="en-US"/>
    </w:rPr>
  </w:style>
  <w:style w:type="character" w:styleId="a7">
    <w:name w:val="Hyperlink"/>
    <w:basedOn w:val="a0"/>
    <w:uiPriority w:val="99"/>
    <w:unhideWhenUsed/>
    <w:rsid w:val="009D0AF8"/>
    <w:rPr>
      <w:color w:val="0563C1" w:themeColor="hyperlink"/>
      <w:u w:val="single"/>
    </w:rPr>
  </w:style>
  <w:style w:type="character" w:customStyle="1" w:styleId="a6">
    <w:name w:val="Обращение Знак"/>
    <w:basedOn w:val="a0"/>
    <w:link w:val="a5"/>
    <w:rsid w:val="00345B8E"/>
    <w:rPr>
      <w:rFonts w:ascii="Arial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13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13C4"/>
    <w:rPr>
      <w:rFonts w:ascii="Segoe UI" w:hAnsi="Segoe UI" w:cs="Segoe UI"/>
      <w:color w:val="595959" w:themeColor="text1" w:themeTint="A6"/>
      <w:kern w:val="2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6170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170A"/>
    <w:rPr>
      <w:color w:val="595959" w:themeColor="text1" w:themeTint="A6"/>
      <w:kern w:val="2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6170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170A"/>
    <w:rPr>
      <w:color w:val="595959" w:themeColor="text1" w:themeTint="A6"/>
      <w:kern w:val="20"/>
      <w:sz w:val="20"/>
      <w:szCs w:val="20"/>
      <w:lang w:eastAsia="ru-RU"/>
    </w:rPr>
  </w:style>
  <w:style w:type="table" w:styleId="ae">
    <w:name w:val="Table Grid"/>
    <w:basedOn w:val="a1"/>
    <w:uiPriority w:val="39"/>
    <w:rsid w:val="0006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Базовый"/>
    <w:rsid w:val="005B0FF2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samgt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dobro-22</dc:creator>
  <cp:keywords/>
  <dc:description/>
  <cp:lastModifiedBy>Leonidas1983</cp:lastModifiedBy>
  <cp:revision>2</cp:revision>
  <cp:lastPrinted>2017-05-18T15:07:00Z</cp:lastPrinted>
  <dcterms:created xsi:type="dcterms:W3CDTF">2017-06-06T13:12:00Z</dcterms:created>
  <dcterms:modified xsi:type="dcterms:W3CDTF">2017-06-06T13:12:00Z</dcterms:modified>
</cp:coreProperties>
</file>