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809"/>
        <w:gridCol w:w="7683"/>
      </w:tblGrid>
      <w:tr w:rsidR="00FA2010" w:rsidRPr="00FA2010" w:rsidTr="00FA2010">
        <w:tc>
          <w:tcPr>
            <w:tcW w:w="1809" w:type="dxa"/>
            <w:vAlign w:val="center"/>
          </w:tcPr>
          <w:p w:rsidR="00FA2010" w:rsidRPr="00FA2010" w:rsidRDefault="00FA2010" w:rsidP="00FA2010">
            <w:pPr>
              <w:tabs>
                <w:tab w:val="left" w:pos="7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Cs w:val="20"/>
              </w:rPr>
            </w:pPr>
            <w:r w:rsidRPr="00FA2010">
              <w:rPr>
                <w:rFonts w:ascii="Arial" w:eastAsia="Times New Roman" w:hAnsi="Arial" w:cs="Arial"/>
                <w:noProof/>
                <w:szCs w:val="20"/>
                <w:lang w:eastAsia="ru-RU"/>
              </w:rPr>
              <w:drawing>
                <wp:inline distT="0" distB="0" distL="0" distR="0" wp14:anchorId="4D285732" wp14:editId="1FA6031D">
                  <wp:extent cx="1143000" cy="54292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</w:tcPr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:rsidR="00FA2010" w:rsidRPr="00FA2010" w:rsidRDefault="00FA2010" w:rsidP="00FA2010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Cs w:val="20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5495"/>
        <w:gridCol w:w="3969"/>
        <w:gridCol w:w="284"/>
      </w:tblGrid>
      <w:tr w:rsidR="00FA2010" w:rsidRPr="00FA2010" w:rsidTr="00FA2010">
        <w:tc>
          <w:tcPr>
            <w:tcW w:w="5495" w:type="dxa"/>
            <w:shd w:val="clear" w:color="auto" w:fill="auto"/>
          </w:tcPr>
          <w:p w:rsidR="00FA2010" w:rsidRPr="00FA2010" w:rsidRDefault="00FA2010" w:rsidP="00FA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FA2010" w:rsidRPr="00FA2010" w:rsidRDefault="00FA2010" w:rsidP="00FA201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FA2010" w:rsidRPr="00FA2010" w:rsidRDefault="00FA2010" w:rsidP="00FA201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FA2010" w:rsidRPr="00FE3B17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FE3B17">
              <w:rPr>
                <w:rFonts w:ascii="Arial" w:hAnsi="Arial" w:cs="Arial"/>
                <w:bCs/>
                <w:sz w:val="24"/>
              </w:rPr>
              <w:t>УТВЕРЖДЕНО</w:t>
            </w:r>
          </w:p>
          <w:p w:rsidR="00FA2010" w:rsidRPr="00FE3B17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FE3B17">
              <w:rPr>
                <w:rFonts w:ascii="Arial" w:hAnsi="Arial" w:cs="Arial"/>
                <w:bCs/>
                <w:sz w:val="24"/>
              </w:rPr>
              <w:t xml:space="preserve">Решением Ученого совета </w:t>
            </w:r>
          </w:p>
          <w:p w:rsidR="00FA2010" w:rsidRPr="00FE3B17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FE3B17">
              <w:rPr>
                <w:rFonts w:ascii="Arial" w:hAnsi="Arial" w:cs="Arial"/>
                <w:bCs/>
                <w:sz w:val="24"/>
              </w:rPr>
              <w:t xml:space="preserve">протокол от _________ г. № ___ Председатель ученого совета, </w:t>
            </w:r>
          </w:p>
          <w:p w:rsidR="00FA2010" w:rsidRPr="00FE3B17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FE3B17">
              <w:rPr>
                <w:rFonts w:ascii="Arial" w:hAnsi="Arial" w:cs="Arial"/>
                <w:bCs/>
                <w:sz w:val="24"/>
              </w:rPr>
              <w:t>ректор Университета</w:t>
            </w:r>
          </w:p>
          <w:p w:rsidR="00FA2010" w:rsidRPr="00FE3B17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FE3B17">
              <w:rPr>
                <w:rFonts w:ascii="Arial" w:hAnsi="Arial" w:cs="Arial"/>
                <w:bCs/>
                <w:sz w:val="24"/>
              </w:rPr>
              <w:t>___________ Д.Е. Быков</w:t>
            </w:r>
          </w:p>
          <w:p w:rsidR="00FA2010" w:rsidRPr="00FE3B17" w:rsidRDefault="00FA2010" w:rsidP="00FA2010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3B17">
              <w:rPr>
                <w:rFonts w:ascii="Arial" w:hAnsi="Arial" w:cs="Arial"/>
                <w:sz w:val="24"/>
              </w:rPr>
              <w:t>«___» _________ 202</w:t>
            </w:r>
            <w:r w:rsidR="00442FB2" w:rsidRPr="00FE3B17">
              <w:rPr>
                <w:rFonts w:ascii="Arial" w:hAnsi="Arial" w:cs="Arial"/>
                <w:sz w:val="24"/>
              </w:rPr>
              <w:t>6</w:t>
            </w:r>
            <w:r w:rsidRPr="00FE3B17">
              <w:rPr>
                <w:rFonts w:ascii="Arial" w:hAnsi="Arial" w:cs="Arial"/>
                <w:sz w:val="24"/>
              </w:rPr>
              <w:t xml:space="preserve"> г.</w:t>
            </w:r>
          </w:p>
          <w:p w:rsidR="00FA2010" w:rsidRPr="00FA2010" w:rsidRDefault="00FA2010" w:rsidP="00FA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2010" w:rsidRPr="00FA2010" w:rsidTr="00FA2010">
        <w:trPr>
          <w:gridAfter w:val="1"/>
          <w:wAfter w:w="284" w:type="dxa"/>
        </w:trPr>
        <w:tc>
          <w:tcPr>
            <w:tcW w:w="9464" w:type="dxa"/>
            <w:gridSpan w:val="2"/>
            <w:shd w:val="clear" w:color="auto" w:fill="auto"/>
          </w:tcPr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046258" w:rsidRDefault="00046258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ПО</w:t>
            </w:r>
            <w:r w:rsidR="00C827F7">
              <w:rPr>
                <w:rFonts w:ascii="Arial" w:eastAsia="Times New Roman" w:hAnsi="Arial" w:cs="Arial"/>
                <w:b/>
                <w:sz w:val="28"/>
                <w:szCs w:val="28"/>
              </w:rPr>
              <w:t>ЛОЖЕНИЕ</w:t>
            </w:r>
          </w:p>
          <w:p w:rsidR="00FA2010" w:rsidRPr="00FA2010" w:rsidRDefault="00FA2010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FA2010" w:rsidRPr="00FA2010" w:rsidRDefault="00C827F7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 xml:space="preserve">о порядке </w:t>
            </w:r>
            <w:r w:rsidR="00046258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 xml:space="preserve">участия </w:t>
            </w:r>
            <w:proofErr w:type="gramStart"/>
            <w:r w:rsidR="00046258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обучающихся</w:t>
            </w:r>
            <w:proofErr w:type="gramEnd"/>
            <w:r w:rsidR="00046258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 xml:space="preserve"> в формировании содержания своего профессионального образования</w:t>
            </w:r>
          </w:p>
          <w:p w:rsidR="00FA2010" w:rsidRPr="00FA2010" w:rsidRDefault="00FA2010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10">
              <w:rPr>
                <w:rFonts w:ascii="Arial" w:hAnsi="Arial" w:cs="Arial"/>
              </w:rPr>
              <w:t>____________________________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10">
              <w:rPr>
                <w:rFonts w:ascii="Arial" w:hAnsi="Arial" w:cs="Arial"/>
              </w:rPr>
              <w:t>номер, дата введения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E3B17" w:rsidRDefault="00FA2010" w:rsidP="00FA2010">
      <w:pPr>
        <w:tabs>
          <w:tab w:val="left" w:pos="1027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E3B17">
        <w:rPr>
          <w:rFonts w:ascii="Arial" w:hAnsi="Arial" w:cs="Arial"/>
          <w:b/>
          <w:sz w:val="24"/>
        </w:rPr>
        <w:t>Самара</w:t>
      </w:r>
    </w:p>
    <w:p w:rsidR="00FA2010" w:rsidRPr="00FE3B17" w:rsidRDefault="00FA2010" w:rsidP="00FA2010">
      <w:pPr>
        <w:tabs>
          <w:tab w:val="left" w:pos="1027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E3B17">
        <w:rPr>
          <w:rFonts w:ascii="Arial" w:hAnsi="Arial" w:cs="Arial"/>
          <w:b/>
          <w:sz w:val="24"/>
        </w:rPr>
        <w:t>202</w:t>
      </w:r>
      <w:r w:rsidR="004C71E4" w:rsidRPr="00FE3B17">
        <w:rPr>
          <w:rFonts w:ascii="Arial" w:hAnsi="Arial" w:cs="Arial"/>
          <w:b/>
          <w:sz w:val="24"/>
        </w:rPr>
        <w:t>6</w:t>
      </w:r>
    </w:p>
    <w:p w:rsidR="00FA2010" w:rsidRPr="00FA2010" w:rsidRDefault="00FA2010" w:rsidP="00FA2010">
      <w:pPr>
        <w:tabs>
          <w:tab w:val="left" w:pos="1027"/>
        </w:tabs>
        <w:spacing w:after="0" w:line="240" w:lineRule="auto"/>
        <w:rPr>
          <w:rFonts w:ascii="Arial" w:hAnsi="Arial" w:cs="Arial"/>
          <w:b/>
        </w:rPr>
      </w:pPr>
    </w:p>
    <w:p w:rsidR="00FA2010" w:rsidRPr="00FA2010" w:rsidRDefault="00FA2010" w:rsidP="00FA2010">
      <w:pPr>
        <w:spacing w:after="0" w:line="240" w:lineRule="auto"/>
        <w:jc w:val="center"/>
        <w:rPr>
          <w:rFonts w:ascii="Arial" w:hAnsi="Arial" w:cs="Arial"/>
        </w:rPr>
        <w:sectPr w:rsidR="00FA2010" w:rsidRPr="00FA2010" w:rsidSect="00FA2010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2010" w:rsidRPr="00FE3B17" w:rsidRDefault="00D75AF3" w:rsidP="00FA2010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Лист согласования </w:t>
      </w:r>
      <w:r w:rsidR="00FA2010" w:rsidRPr="00FE3B17">
        <w:rPr>
          <w:rFonts w:ascii="Arial" w:hAnsi="Arial" w:cs="Arial"/>
          <w:sz w:val="24"/>
        </w:rPr>
        <w:t>нормотворческой комиссией</w:t>
      </w:r>
    </w:p>
    <w:p w:rsidR="00FA2010" w:rsidRPr="00FA2010" w:rsidRDefault="00FA2010" w:rsidP="00FA2010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rPr>
          <w:rFonts w:ascii="Arial" w:hAnsi="Arial" w:cs="Arial"/>
          <w:sz w:val="20"/>
        </w:rPr>
        <w:sectPr w:rsidR="00FA2010" w:rsidRPr="00FA2010" w:rsidSect="00FA2010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rPr>
          <w:rFonts w:ascii="Arial" w:hAnsi="Arial" w:cs="Arial"/>
        </w:rPr>
      </w:pPr>
      <w:r w:rsidRPr="00FA2010">
        <w:rPr>
          <w:rFonts w:ascii="Arial" w:hAnsi="Arial" w:cs="Arial"/>
        </w:rPr>
        <w:lastRenderedPageBreak/>
        <w:t>РАЗРАБОТАНО:</w:t>
      </w:r>
    </w:p>
    <w:p w:rsidR="00FA2010" w:rsidRPr="00FA2010" w:rsidRDefault="00FA2010" w:rsidP="00FA2010">
      <w:pPr>
        <w:tabs>
          <w:tab w:val="left" w:pos="318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2835"/>
        <w:gridCol w:w="3402"/>
      </w:tblGrid>
      <w:tr w:rsidR="00FA2010" w:rsidRPr="00E75D22" w:rsidTr="00787D57">
        <w:tc>
          <w:tcPr>
            <w:tcW w:w="3652" w:type="dxa"/>
            <w:shd w:val="clear" w:color="auto" w:fill="auto"/>
            <w:vAlign w:val="center"/>
          </w:tcPr>
          <w:p w:rsidR="00FA2010" w:rsidRPr="00E75D22" w:rsidRDefault="00FA2010" w:rsidP="00787D5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E75D22">
              <w:rPr>
                <w:rFonts w:ascii="Arial" w:hAnsi="Arial" w:cs="Arial"/>
              </w:rPr>
              <w:t>Начальник учебного управления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2010" w:rsidRPr="00E75D22" w:rsidRDefault="00FA2010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5D22">
              <w:rPr>
                <w:rFonts w:ascii="Arial" w:hAnsi="Arial" w:cs="Arial"/>
              </w:rPr>
              <w:t>_______________</w:t>
            </w:r>
          </w:p>
          <w:p w:rsidR="00FA2010" w:rsidRPr="00E75D22" w:rsidRDefault="00FA2010" w:rsidP="00787D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87D57"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010" w:rsidRPr="00E75D22" w:rsidRDefault="00FA2010" w:rsidP="00787D5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E75D22">
              <w:rPr>
                <w:rFonts w:ascii="Arial" w:hAnsi="Arial" w:cs="Arial"/>
              </w:rPr>
              <w:t xml:space="preserve">Е.А. </w:t>
            </w:r>
            <w:proofErr w:type="spellStart"/>
            <w:r w:rsidRPr="00E75D22">
              <w:rPr>
                <w:rFonts w:ascii="Arial" w:hAnsi="Arial" w:cs="Arial"/>
              </w:rPr>
              <w:t>Алонцева</w:t>
            </w:r>
            <w:proofErr w:type="spellEnd"/>
            <w:r w:rsidRPr="00E75D22">
              <w:rPr>
                <w:rFonts w:ascii="Arial" w:hAnsi="Arial" w:cs="Arial"/>
              </w:rPr>
              <w:t xml:space="preserve"> </w:t>
            </w:r>
          </w:p>
        </w:tc>
      </w:tr>
    </w:tbl>
    <w:p w:rsidR="00FA2010" w:rsidRPr="00E75D22" w:rsidRDefault="00FA2010" w:rsidP="00FA2010">
      <w:pPr>
        <w:tabs>
          <w:tab w:val="left" w:pos="318"/>
        </w:tabs>
        <w:spacing w:after="0" w:line="240" w:lineRule="auto"/>
        <w:jc w:val="both"/>
        <w:rPr>
          <w:rFonts w:ascii="Arial" w:hAnsi="Arial" w:cs="Arial"/>
        </w:rPr>
      </w:pPr>
    </w:p>
    <w:p w:rsidR="00FA2010" w:rsidRPr="00E75D22" w:rsidRDefault="00FA2010" w:rsidP="00FA2010">
      <w:pPr>
        <w:tabs>
          <w:tab w:val="left" w:pos="318"/>
        </w:tabs>
        <w:spacing w:after="0" w:line="240" w:lineRule="auto"/>
        <w:rPr>
          <w:rFonts w:ascii="Arial" w:hAnsi="Arial" w:cs="Arial"/>
        </w:rPr>
      </w:pPr>
      <w:r w:rsidRPr="00E75D22">
        <w:rPr>
          <w:rFonts w:ascii="Arial" w:hAnsi="Arial" w:cs="Arial"/>
        </w:rPr>
        <w:t>СОГЛАСОВАНО:</w:t>
      </w:r>
    </w:p>
    <w:p w:rsidR="00FA2010" w:rsidRPr="00E75D22" w:rsidRDefault="00FA2010" w:rsidP="00FA2010">
      <w:pPr>
        <w:tabs>
          <w:tab w:val="left" w:pos="318"/>
        </w:tabs>
        <w:spacing w:after="0" w:line="240" w:lineRule="auto"/>
        <w:rPr>
          <w:rFonts w:ascii="Arial" w:hAnsi="Arial" w:cs="Arial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3652"/>
        <w:gridCol w:w="2835"/>
        <w:gridCol w:w="9"/>
        <w:gridCol w:w="3286"/>
      </w:tblGrid>
      <w:tr w:rsidR="00FA2010" w:rsidRPr="006039A4" w:rsidTr="0084129E">
        <w:trPr>
          <w:trHeight w:val="723"/>
        </w:trPr>
        <w:tc>
          <w:tcPr>
            <w:tcW w:w="3652" w:type="dxa"/>
            <w:shd w:val="clear" w:color="auto" w:fill="auto"/>
            <w:vAlign w:val="center"/>
          </w:tcPr>
          <w:p w:rsidR="00FA2010" w:rsidRPr="006039A4" w:rsidRDefault="00FA2010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Первый проректор – проректор по учебной работе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FA2010" w:rsidRPr="006039A4" w:rsidRDefault="00FA2010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FA2010" w:rsidRPr="006039A4" w:rsidRDefault="00FA2010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FA2010" w:rsidRPr="006039A4" w:rsidRDefault="00FA2010" w:rsidP="00787D5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Д.Е. Овчинников</w:t>
            </w:r>
          </w:p>
        </w:tc>
      </w:tr>
      <w:tr w:rsidR="00787D57" w:rsidRPr="006039A4" w:rsidTr="0084129E">
        <w:trPr>
          <w:trHeight w:val="563"/>
        </w:trPr>
        <w:tc>
          <w:tcPr>
            <w:tcW w:w="3652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Проректор по цифровому развитию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К.В. Савельев</w:t>
            </w:r>
          </w:p>
        </w:tc>
      </w:tr>
      <w:tr w:rsidR="00787D57" w:rsidRPr="006039A4" w:rsidTr="0084129E">
        <w:trPr>
          <w:trHeight w:val="982"/>
        </w:trPr>
        <w:tc>
          <w:tcPr>
            <w:tcW w:w="3652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Директор филиала ФГБОУ ВО «СамГТУ» в г. Белебей Республики Башкортостан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Л.М.</w:t>
            </w:r>
            <w:bookmarkStart w:id="0" w:name="_GoBack"/>
            <w:bookmarkEnd w:id="0"/>
            <w:r w:rsidRPr="006039A4">
              <w:rPr>
                <w:rFonts w:ascii="Arial" w:hAnsi="Arial" w:cs="Arial"/>
              </w:rPr>
              <w:t xml:space="preserve"> </w:t>
            </w:r>
            <w:proofErr w:type="spellStart"/>
            <w:r w:rsidRPr="006039A4">
              <w:rPr>
                <w:rFonts w:ascii="Arial" w:hAnsi="Arial" w:cs="Arial"/>
              </w:rPr>
              <w:t>Инаходова</w:t>
            </w:r>
            <w:proofErr w:type="spellEnd"/>
          </w:p>
        </w:tc>
      </w:tr>
      <w:tr w:rsidR="00787D57" w:rsidRPr="006039A4" w:rsidTr="0084129E">
        <w:trPr>
          <w:trHeight w:val="699"/>
        </w:trPr>
        <w:tc>
          <w:tcPr>
            <w:tcW w:w="3652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Директор филиала ФГБОУ ВО «СамГТУ» в г. Новокуйбышевск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 xml:space="preserve">Г.И. </w:t>
            </w:r>
            <w:proofErr w:type="spellStart"/>
            <w:r w:rsidRPr="006039A4">
              <w:rPr>
                <w:rFonts w:ascii="Arial" w:hAnsi="Arial" w:cs="Arial"/>
              </w:rPr>
              <w:t>Заболотни</w:t>
            </w:r>
            <w:proofErr w:type="spellEnd"/>
          </w:p>
        </w:tc>
      </w:tr>
      <w:tr w:rsidR="00787D57" w:rsidRPr="006039A4" w:rsidTr="0084129E">
        <w:trPr>
          <w:trHeight w:val="695"/>
        </w:trPr>
        <w:tc>
          <w:tcPr>
            <w:tcW w:w="3652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Директор филиала ФГБОУ ВО «СамГТУ» в г. Сызрань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 xml:space="preserve">О.В. </w:t>
            </w:r>
            <w:proofErr w:type="spellStart"/>
            <w:r w:rsidRPr="006039A4">
              <w:rPr>
                <w:rFonts w:ascii="Arial" w:hAnsi="Arial" w:cs="Arial"/>
              </w:rPr>
              <w:t>Карсунцева</w:t>
            </w:r>
            <w:proofErr w:type="spellEnd"/>
          </w:p>
        </w:tc>
      </w:tr>
      <w:tr w:rsidR="0084129E" w:rsidRPr="006039A4" w:rsidTr="0084129E">
        <w:trPr>
          <w:trHeight w:val="938"/>
        </w:trPr>
        <w:tc>
          <w:tcPr>
            <w:tcW w:w="3652" w:type="dxa"/>
            <w:shd w:val="clear" w:color="auto" w:fill="auto"/>
            <w:vAlign w:val="center"/>
          </w:tcPr>
          <w:p w:rsidR="0084129E" w:rsidRPr="006039A4" w:rsidRDefault="0084129E" w:rsidP="00C816CF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Начальник управления лицензирования и аккредитации образовательных программ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84129E" w:rsidRPr="006039A4" w:rsidRDefault="0084129E" w:rsidP="00C816C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84129E" w:rsidRPr="006039A4" w:rsidRDefault="0084129E" w:rsidP="00C816C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4129E" w:rsidRPr="006039A4" w:rsidRDefault="0084129E" w:rsidP="00C816CF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И.Б. Костылева</w:t>
            </w:r>
          </w:p>
        </w:tc>
      </w:tr>
      <w:tr w:rsidR="0084129E" w:rsidRPr="006039A4" w:rsidTr="0084129E">
        <w:trPr>
          <w:trHeight w:val="605"/>
        </w:trPr>
        <w:tc>
          <w:tcPr>
            <w:tcW w:w="3652" w:type="dxa"/>
            <w:shd w:val="clear" w:color="auto" w:fill="auto"/>
            <w:vAlign w:val="center"/>
          </w:tcPr>
          <w:p w:rsidR="0084129E" w:rsidRPr="006039A4" w:rsidRDefault="0084129E" w:rsidP="00253170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Начальник управления подготовки научных кадров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84129E" w:rsidRPr="006039A4" w:rsidRDefault="0084129E" w:rsidP="0025317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84129E" w:rsidRPr="006039A4" w:rsidRDefault="0084129E" w:rsidP="0025317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4129E" w:rsidRPr="006039A4" w:rsidRDefault="0084129E" w:rsidP="00253170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Ю.В. Титова</w:t>
            </w:r>
          </w:p>
        </w:tc>
      </w:tr>
      <w:tr w:rsidR="00787D57" w:rsidRPr="006039A4" w:rsidTr="0084129E">
        <w:tc>
          <w:tcPr>
            <w:tcW w:w="3652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Директор Колледжа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 xml:space="preserve">Е.П. </w:t>
            </w:r>
            <w:proofErr w:type="spellStart"/>
            <w:r w:rsidRPr="006039A4">
              <w:rPr>
                <w:rFonts w:ascii="Arial" w:hAnsi="Arial" w:cs="Arial"/>
              </w:rPr>
              <w:t>Акри</w:t>
            </w:r>
            <w:proofErr w:type="spellEnd"/>
          </w:p>
        </w:tc>
      </w:tr>
      <w:tr w:rsidR="00FA2010" w:rsidRPr="00787D57" w:rsidTr="0084129E">
        <w:trPr>
          <w:trHeight w:val="649"/>
        </w:trPr>
        <w:tc>
          <w:tcPr>
            <w:tcW w:w="3652" w:type="dxa"/>
            <w:shd w:val="clear" w:color="auto" w:fill="auto"/>
            <w:vAlign w:val="center"/>
          </w:tcPr>
          <w:p w:rsidR="00FA2010" w:rsidRPr="006039A4" w:rsidRDefault="00FA2010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Начальник правового управления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787D57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_______________</w:t>
            </w:r>
          </w:p>
          <w:p w:rsidR="00FA2010" w:rsidRPr="006039A4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FA2010" w:rsidRPr="00BE15AB" w:rsidRDefault="00FA2010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6039A4">
              <w:rPr>
                <w:rFonts w:ascii="Arial" w:hAnsi="Arial" w:cs="Arial"/>
              </w:rPr>
              <w:t>А.Н. Иванова</w:t>
            </w:r>
          </w:p>
        </w:tc>
      </w:tr>
      <w:tr w:rsidR="00FA2010" w:rsidRPr="00787D57" w:rsidTr="0084129E">
        <w:trPr>
          <w:trHeight w:val="701"/>
        </w:trPr>
        <w:tc>
          <w:tcPr>
            <w:tcW w:w="3652" w:type="dxa"/>
            <w:shd w:val="clear" w:color="auto" w:fill="auto"/>
            <w:vAlign w:val="center"/>
          </w:tcPr>
          <w:p w:rsidR="00FA2010" w:rsidRPr="00BE15AB" w:rsidRDefault="00FA2010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</w:rPr>
              <w:t>Начальник службы менеджмента качества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787D57" w:rsidRPr="00BE15AB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</w:rPr>
              <w:t>_______________</w:t>
            </w:r>
          </w:p>
          <w:p w:rsidR="00FA2010" w:rsidRPr="00BE15AB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FA2010" w:rsidRPr="00BE15AB" w:rsidRDefault="00FA2010" w:rsidP="00787D57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</w:rPr>
              <w:t>Н.В. Смирнова</w:t>
            </w:r>
          </w:p>
        </w:tc>
      </w:tr>
      <w:tr w:rsidR="00D27C5E" w:rsidRPr="00787D57" w:rsidTr="0084129E">
        <w:trPr>
          <w:trHeight w:val="601"/>
        </w:trPr>
        <w:tc>
          <w:tcPr>
            <w:tcW w:w="3652" w:type="dxa"/>
            <w:shd w:val="clear" w:color="auto" w:fill="auto"/>
            <w:vAlign w:val="center"/>
          </w:tcPr>
          <w:p w:rsidR="00D27C5E" w:rsidRPr="00BE15AB" w:rsidRDefault="00D27C5E" w:rsidP="00787D57">
            <w:pPr>
              <w:tabs>
                <w:tab w:val="num" w:pos="0"/>
                <w:tab w:val="left" w:pos="318"/>
              </w:tabs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</w:rPr>
              <w:t>Председатель профкома студентов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7D57" w:rsidRPr="00BE15AB" w:rsidRDefault="00787D57" w:rsidP="00787D5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</w:rPr>
              <w:t>_______________</w:t>
            </w:r>
          </w:p>
          <w:p w:rsidR="00D27C5E" w:rsidRPr="00BE15AB" w:rsidRDefault="00787D57" w:rsidP="00787D57">
            <w:pPr>
              <w:tabs>
                <w:tab w:val="num" w:pos="0"/>
                <w:tab w:val="left" w:pos="318"/>
              </w:tabs>
              <w:jc w:val="center"/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:rsidR="00D27C5E" w:rsidRPr="00BE15AB" w:rsidRDefault="00D27C5E" w:rsidP="00787D57">
            <w:pPr>
              <w:tabs>
                <w:tab w:val="num" w:pos="0"/>
                <w:tab w:val="left" w:pos="318"/>
              </w:tabs>
              <w:rPr>
                <w:rFonts w:ascii="Arial" w:hAnsi="Arial" w:cs="Arial"/>
              </w:rPr>
            </w:pPr>
            <w:r w:rsidRPr="00BE15AB">
              <w:rPr>
                <w:rFonts w:ascii="Arial" w:hAnsi="Arial" w:cs="Arial"/>
              </w:rPr>
              <w:t xml:space="preserve">А.В. </w:t>
            </w:r>
            <w:proofErr w:type="spellStart"/>
            <w:r w:rsidRPr="00BE15AB">
              <w:rPr>
                <w:rFonts w:ascii="Arial" w:hAnsi="Arial" w:cs="Arial"/>
              </w:rPr>
              <w:t>Сатонин</w:t>
            </w:r>
            <w:proofErr w:type="spellEnd"/>
          </w:p>
        </w:tc>
      </w:tr>
    </w:tbl>
    <w:p w:rsidR="00D27C5E" w:rsidRPr="00046258" w:rsidRDefault="00D27C5E" w:rsidP="00D27C5E">
      <w:pPr>
        <w:numPr>
          <w:ilvl w:val="0"/>
          <w:numId w:val="8"/>
        </w:numPr>
        <w:tabs>
          <w:tab w:val="clear" w:pos="432"/>
          <w:tab w:val="num" w:pos="0"/>
          <w:tab w:val="left" w:pos="318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19"/>
          <w:shd w:val="clear" w:color="auto" w:fill="FFFFFF"/>
        </w:rPr>
      </w:pPr>
    </w:p>
    <w:p w:rsidR="00D27C5E" w:rsidRPr="00046258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  <w:szCs w:val="19"/>
          <w:shd w:val="clear" w:color="auto" w:fill="FFFFFF"/>
        </w:rPr>
      </w:pPr>
      <w:r w:rsidRPr="00046258">
        <w:rPr>
          <w:rFonts w:ascii="Arial" w:hAnsi="Arial" w:cs="Arial"/>
          <w:sz w:val="20"/>
          <w:szCs w:val="19"/>
          <w:shd w:val="clear" w:color="auto" w:fill="FFFFFF"/>
        </w:rPr>
        <w:t xml:space="preserve">Одобрено студенческим советом СамГТУ протокол № ___ </w:t>
      </w:r>
      <w:proofErr w:type="gramStart"/>
      <w:r w:rsidRPr="00046258">
        <w:rPr>
          <w:rFonts w:ascii="Arial" w:hAnsi="Arial" w:cs="Arial"/>
          <w:sz w:val="20"/>
          <w:szCs w:val="19"/>
          <w:shd w:val="clear" w:color="auto" w:fill="FFFFFF"/>
        </w:rPr>
        <w:t>от</w:t>
      </w:r>
      <w:proofErr w:type="gramEnd"/>
      <w:r w:rsidRPr="00046258">
        <w:rPr>
          <w:rFonts w:ascii="Arial" w:hAnsi="Arial" w:cs="Arial"/>
          <w:sz w:val="20"/>
          <w:szCs w:val="19"/>
          <w:shd w:val="clear" w:color="auto" w:fill="FFFFFF"/>
        </w:rPr>
        <w:t xml:space="preserve"> __________</w:t>
      </w:r>
    </w:p>
    <w:p w:rsidR="00D27C5E" w:rsidRPr="00046258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</w:rPr>
      </w:pPr>
      <w:r w:rsidRPr="00046258">
        <w:rPr>
          <w:rFonts w:ascii="Arial" w:hAnsi="Arial" w:cs="Arial"/>
          <w:sz w:val="20"/>
          <w:szCs w:val="19"/>
          <w:shd w:val="clear" w:color="auto" w:fill="FFFFFF"/>
        </w:rPr>
        <w:t xml:space="preserve">Председатель студенческого совета                    </w:t>
      </w:r>
      <w:r w:rsidRPr="00046258">
        <w:rPr>
          <w:rFonts w:ascii="Arial" w:hAnsi="Arial" w:cs="Arial"/>
          <w:sz w:val="20"/>
        </w:rPr>
        <w:t xml:space="preserve">_______________              </w:t>
      </w:r>
      <w:r w:rsidRPr="00046258">
        <w:rPr>
          <w:rFonts w:ascii="Arial" w:hAnsi="Arial" w:cs="Arial"/>
          <w:sz w:val="20"/>
          <w:szCs w:val="19"/>
          <w:shd w:val="clear" w:color="auto" w:fill="FFFFFF"/>
        </w:rPr>
        <w:t xml:space="preserve"> Н.В. </w:t>
      </w:r>
      <w:proofErr w:type="spellStart"/>
      <w:r w:rsidRPr="00046258">
        <w:rPr>
          <w:rFonts w:ascii="Arial" w:hAnsi="Arial" w:cs="Arial"/>
          <w:sz w:val="20"/>
          <w:szCs w:val="19"/>
          <w:shd w:val="clear" w:color="auto" w:fill="FFFFFF"/>
        </w:rPr>
        <w:t>Незванкина</w:t>
      </w:r>
      <w:proofErr w:type="spellEnd"/>
    </w:p>
    <w:p w:rsidR="00D27C5E" w:rsidRPr="00046258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Calibri" w:hAnsi="Calibri" w:cs="Times New Roman"/>
          <w:szCs w:val="16"/>
        </w:rPr>
      </w:pPr>
      <w:r w:rsidRPr="00046258"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</w:t>
      </w:r>
      <w:r w:rsidR="00D75AF3">
        <w:rPr>
          <w:rFonts w:ascii="Arial" w:hAnsi="Arial" w:cs="Arial"/>
          <w:sz w:val="14"/>
          <w:szCs w:val="20"/>
        </w:rPr>
        <w:t xml:space="preserve">                              </w:t>
      </w:r>
      <w:r w:rsidRPr="00046258">
        <w:rPr>
          <w:rFonts w:ascii="Arial" w:hAnsi="Arial" w:cs="Arial"/>
          <w:sz w:val="14"/>
          <w:szCs w:val="20"/>
        </w:rPr>
        <w:t xml:space="preserve">            (подпись)</w:t>
      </w:r>
      <w:r w:rsidRPr="00046258">
        <w:rPr>
          <w:rFonts w:ascii="Arial" w:hAnsi="Arial" w:cs="Arial"/>
          <w:sz w:val="18"/>
          <w:szCs w:val="19"/>
          <w:shd w:val="clear" w:color="auto" w:fill="FFFFFF"/>
        </w:rPr>
        <w:t xml:space="preserve">     </w:t>
      </w:r>
    </w:p>
    <w:p w:rsidR="00D27C5E" w:rsidRPr="00046258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  <w:szCs w:val="19"/>
          <w:shd w:val="clear" w:color="auto" w:fill="FFFFFF"/>
        </w:rPr>
      </w:pPr>
    </w:p>
    <w:p w:rsidR="00D27C5E" w:rsidRPr="00046258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  <w:szCs w:val="21"/>
          <w:shd w:val="clear" w:color="auto" w:fill="FFFFFF"/>
        </w:rPr>
      </w:pPr>
      <w:r w:rsidRPr="00046258">
        <w:rPr>
          <w:rFonts w:ascii="Arial" w:hAnsi="Arial" w:cs="Arial"/>
          <w:sz w:val="20"/>
          <w:szCs w:val="21"/>
          <w:shd w:val="clear" w:color="auto" w:fill="FFFFFF"/>
        </w:rPr>
        <w:t xml:space="preserve">Одобрено советом родителей СамГТУ протокол № ___ </w:t>
      </w:r>
      <w:proofErr w:type="gramStart"/>
      <w:r w:rsidRPr="00046258">
        <w:rPr>
          <w:rFonts w:ascii="Arial" w:hAnsi="Arial" w:cs="Arial"/>
          <w:sz w:val="20"/>
          <w:szCs w:val="21"/>
          <w:shd w:val="clear" w:color="auto" w:fill="FFFFFF"/>
        </w:rPr>
        <w:t>от</w:t>
      </w:r>
      <w:proofErr w:type="gramEnd"/>
      <w:r w:rsidRPr="00046258">
        <w:rPr>
          <w:rFonts w:ascii="Arial" w:hAnsi="Arial" w:cs="Arial"/>
          <w:sz w:val="20"/>
          <w:szCs w:val="21"/>
          <w:shd w:val="clear" w:color="auto" w:fill="FFFFFF"/>
        </w:rPr>
        <w:t xml:space="preserve"> __________</w:t>
      </w:r>
    </w:p>
    <w:p w:rsidR="00D27C5E" w:rsidRPr="00046258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18"/>
        </w:rPr>
      </w:pPr>
      <w:r w:rsidRPr="00046258">
        <w:rPr>
          <w:rFonts w:ascii="Arial" w:hAnsi="Arial" w:cs="Arial"/>
          <w:sz w:val="20"/>
          <w:szCs w:val="21"/>
          <w:shd w:val="clear" w:color="auto" w:fill="FFFFFF"/>
        </w:rPr>
        <w:t>Председатель совета родител</w:t>
      </w:r>
      <w:r w:rsidRPr="00046258">
        <w:rPr>
          <w:rFonts w:ascii="Arial" w:hAnsi="Arial" w:cs="Arial"/>
          <w:sz w:val="18"/>
          <w:szCs w:val="19"/>
          <w:shd w:val="clear" w:color="auto" w:fill="FFFFFF"/>
        </w:rPr>
        <w:t xml:space="preserve">ей                             </w:t>
      </w:r>
      <w:r w:rsidRPr="00046258">
        <w:rPr>
          <w:rFonts w:ascii="Arial" w:hAnsi="Arial" w:cs="Arial"/>
          <w:sz w:val="18"/>
        </w:rPr>
        <w:t xml:space="preserve">_______________                   </w:t>
      </w:r>
      <w:r w:rsidRPr="00046258">
        <w:rPr>
          <w:rFonts w:ascii="Arial" w:hAnsi="Arial" w:cs="Arial"/>
          <w:sz w:val="18"/>
          <w:szCs w:val="19"/>
          <w:shd w:val="clear" w:color="auto" w:fill="FFFFFF"/>
        </w:rPr>
        <w:t xml:space="preserve"> </w:t>
      </w:r>
      <w:r w:rsidRPr="00046258">
        <w:rPr>
          <w:rFonts w:ascii="Arial" w:hAnsi="Arial" w:cs="Arial"/>
          <w:sz w:val="20"/>
          <w:szCs w:val="21"/>
          <w:shd w:val="clear" w:color="auto" w:fill="FFFFFF"/>
        </w:rPr>
        <w:t>Н.В. Юркина</w:t>
      </w:r>
    </w:p>
    <w:p w:rsidR="00D27C5E" w:rsidRPr="00046258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Calibri" w:hAnsi="Calibri" w:cs="Times New Roman"/>
          <w:sz w:val="14"/>
          <w:szCs w:val="14"/>
        </w:rPr>
      </w:pPr>
      <w:r w:rsidRPr="00046258"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                              </w:t>
      </w:r>
      <w:r w:rsidR="00D75AF3">
        <w:rPr>
          <w:rFonts w:ascii="Arial" w:hAnsi="Arial" w:cs="Arial"/>
          <w:sz w:val="14"/>
          <w:szCs w:val="14"/>
        </w:rPr>
        <w:t xml:space="preserve">   </w:t>
      </w:r>
      <w:r w:rsidRPr="00046258">
        <w:rPr>
          <w:rFonts w:ascii="Arial" w:hAnsi="Arial" w:cs="Arial"/>
          <w:sz w:val="14"/>
          <w:szCs w:val="14"/>
        </w:rPr>
        <w:t xml:space="preserve">        (подпись)</w:t>
      </w:r>
      <w:r w:rsidRPr="00046258">
        <w:rPr>
          <w:rFonts w:ascii="Arial" w:hAnsi="Arial" w:cs="Arial"/>
          <w:sz w:val="14"/>
          <w:szCs w:val="14"/>
          <w:shd w:val="clear" w:color="auto" w:fill="FFFFFF"/>
        </w:rPr>
        <w:t xml:space="preserve">     </w:t>
      </w:r>
    </w:p>
    <w:p w:rsidR="00FA2010" w:rsidRPr="00046258" w:rsidRDefault="00FA2010" w:rsidP="00FA2010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FA2010" w:rsidRPr="00E75D22" w:rsidRDefault="00FA2010" w:rsidP="00FA2010">
      <w:pPr>
        <w:numPr>
          <w:ilvl w:val="0"/>
          <w:numId w:val="7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6258">
        <w:rPr>
          <w:rFonts w:ascii="Arial" w:hAnsi="Arial" w:cs="Arial"/>
          <w:sz w:val="20"/>
          <w:szCs w:val="20"/>
          <w:shd w:val="clear" w:color="auto" w:fill="FFFFFF"/>
        </w:rPr>
        <w:t xml:space="preserve">Одобрено комиссией по нормотворческой деятельности при ученом совете СамГТУ протокол № __ </w:t>
      </w:r>
      <w:proofErr w:type="gramStart"/>
      <w:r w:rsidRPr="00E75D22">
        <w:rPr>
          <w:rFonts w:ascii="Arial" w:hAnsi="Arial" w:cs="Arial"/>
          <w:sz w:val="20"/>
          <w:szCs w:val="20"/>
          <w:shd w:val="clear" w:color="auto" w:fill="FFFFFF"/>
        </w:rPr>
        <w:t>от</w:t>
      </w:r>
      <w:proofErr w:type="gramEnd"/>
      <w:r w:rsidRPr="00E75D22">
        <w:rPr>
          <w:rFonts w:ascii="Arial" w:hAnsi="Arial" w:cs="Arial"/>
          <w:sz w:val="20"/>
          <w:szCs w:val="20"/>
          <w:shd w:val="clear" w:color="auto" w:fill="FFFFFF"/>
        </w:rPr>
        <w:t xml:space="preserve"> __________</w:t>
      </w:r>
    </w:p>
    <w:p w:rsidR="00FA2010" w:rsidRPr="00E75D22" w:rsidRDefault="00FA2010" w:rsidP="00FA2010">
      <w:pPr>
        <w:numPr>
          <w:ilvl w:val="0"/>
          <w:numId w:val="7"/>
        </w:numPr>
        <w:tabs>
          <w:tab w:val="left" w:pos="318"/>
          <w:tab w:val="left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  <w:shd w:val="clear" w:color="auto" w:fill="FFFFFF"/>
        </w:rPr>
        <w:t xml:space="preserve">Председатель комиссии                </w:t>
      </w:r>
      <w:r w:rsidRPr="00E75D22">
        <w:rPr>
          <w:rFonts w:ascii="Arial" w:hAnsi="Arial" w:cs="Arial"/>
          <w:sz w:val="20"/>
          <w:szCs w:val="20"/>
        </w:rPr>
        <w:t xml:space="preserve">_______________              </w:t>
      </w:r>
      <w:r w:rsidRPr="00E75D22">
        <w:rPr>
          <w:rFonts w:ascii="Arial" w:hAnsi="Arial" w:cs="Arial"/>
          <w:sz w:val="20"/>
          <w:szCs w:val="20"/>
          <w:shd w:val="clear" w:color="auto" w:fill="FFFFFF"/>
        </w:rPr>
        <w:t xml:space="preserve"> А.Н. Иванова</w:t>
      </w:r>
    </w:p>
    <w:p w:rsidR="00FA2010" w:rsidRPr="00E75D22" w:rsidRDefault="00FA2010" w:rsidP="00FA2010">
      <w:pPr>
        <w:numPr>
          <w:ilvl w:val="0"/>
          <w:numId w:val="7"/>
        </w:numPr>
        <w:tabs>
          <w:tab w:val="left" w:pos="318"/>
          <w:tab w:val="left" w:pos="340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75D22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="00D75AF3">
        <w:rPr>
          <w:rFonts w:ascii="Arial" w:hAnsi="Arial" w:cs="Arial"/>
          <w:sz w:val="16"/>
          <w:szCs w:val="16"/>
        </w:rPr>
        <w:t xml:space="preserve">        </w:t>
      </w:r>
      <w:r w:rsidRPr="00E75D22">
        <w:rPr>
          <w:rFonts w:ascii="Arial" w:hAnsi="Arial" w:cs="Arial"/>
          <w:sz w:val="16"/>
          <w:szCs w:val="16"/>
        </w:rPr>
        <w:t xml:space="preserve">  (подпись)</w:t>
      </w:r>
      <w:r w:rsidRPr="00E75D22">
        <w:rPr>
          <w:rFonts w:ascii="Arial" w:hAnsi="Arial" w:cs="Arial"/>
          <w:sz w:val="16"/>
          <w:szCs w:val="16"/>
          <w:shd w:val="clear" w:color="auto" w:fill="FFFFFF"/>
        </w:rPr>
        <w:t xml:space="preserve">     </w:t>
      </w:r>
    </w:p>
    <w:p w:rsidR="00FA2010" w:rsidRPr="00FA2010" w:rsidRDefault="00FA2010" w:rsidP="00FA201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A2010" w:rsidRPr="00787D57" w:rsidRDefault="00FA2010" w:rsidP="00FA201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20"/>
        </w:rPr>
      </w:pPr>
    </w:p>
    <w:p w:rsidR="00FA2010" w:rsidRPr="00787D57" w:rsidRDefault="00FA2010" w:rsidP="00FA201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87D57">
        <w:rPr>
          <w:rFonts w:ascii="Arial" w:hAnsi="Arial" w:cs="Arial"/>
        </w:rPr>
        <w:t>Настоящ</w:t>
      </w:r>
      <w:r w:rsidR="00FE3B17" w:rsidRPr="00787D57">
        <w:rPr>
          <w:rFonts w:ascii="Arial" w:hAnsi="Arial" w:cs="Arial"/>
        </w:rPr>
        <w:t>ее</w:t>
      </w:r>
      <w:r w:rsidRPr="00787D57">
        <w:rPr>
          <w:rFonts w:ascii="Arial" w:hAnsi="Arial" w:cs="Arial"/>
        </w:rPr>
        <w:t xml:space="preserve"> «</w:t>
      </w:r>
      <w:r w:rsidR="00FE3B17" w:rsidRPr="00787D57">
        <w:rPr>
          <w:rFonts w:ascii="Arial" w:hAnsi="Arial" w:cs="Arial"/>
        </w:rPr>
        <w:t xml:space="preserve">Положение о порядке участия </w:t>
      </w:r>
      <w:proofErr w:type="gramStart"/>
      <w:r w:rsidR="00FE3B17" w:rsidRPr="00787D57">
        <w:rPr>
          <w:rFonts w:ascii="Arial" w:hAnsi="Arial" w:cs="Arial"/>
        </w:rPr>
        <w:t>обучающихся</w:t>
      </w:r>
      <w:proofErr w:type="gramEnd"/>
      <w:r w:rsidR="00FE3B17" w:rsidRPr="00787D57">
        <w:rPr>
          <w:rFonts w:ascii="Arial" w:hAnsi="Arial" w:cs="Arial"/>
        </w:rPr>
        <w:t xml:space="preserve"> в формировании содержания своего профессионального образования</w:t>
      </w:r>
      <w:r w:rsidRPr="00787D57">
        <w:rPr>
          <w:rFonts w:ascii="Arial" w:hAnsi="Arial" w:cs="Arial"/>
        </w:rPr>
        <w:t xml:space="preserve">» (далее – </w:t>
      </w:r>
      <w:r w:rsidR="00FE3B17" w:rsidRPr="00787D57">
        <w:rPr>
          <w:rFonts w:ascii="Arial" w:hAnsi="Arial" w:cs="Arial"/>
        </w:rPr>
        <w:t>Положение</w:t>
      </w:r>
      <w:r w:rsidRPr="00787D57">
        <w:rPr>
          <w:rFonts w:ascii="Arial" w:hAnsi="Arial" w:cs="Arial"/>
        </w:rPr>
        <w:t>) является собственностью ФГБОУ ВО «СамГТУ». Настоящ</w:t>
      </w:r>
      <w:r w:rsidR="00345DD7">
        <w:rPr>
          <w:rFonts w:ascii="Arial" w:hAnsi="Arial" w:cs="Arial"/>
        </w:rPr>
        <w:t xml:space="preserve">ее Положение </w:t>
      </w:r>
      <w:r w:rsidRPr="00787D57">
        <w:rPr>
          <w:rFonts w:ascii="Arial" w:hAnsi="Arial" w:cs="Arial"/>
        </w:rPr>
        <w:t>не может быть полностью или частично воспроизведен</w:t>
      </w:r>
      <w:r w:rsidR="00D75AF3">
        <w:rPr>
          <w:rFonts w:ascii="Arial" w:hAnsi="Arial" w:cs="Arial"/>
        </w:rPr>
        <w:t>о</w:t>
      </w:r>
      <w:r w:rsidRPr="00787D57">
        <w:rPr>
          <w:rFonts w:ascii="Arial" w:hAnsi="Arial" w:cs="Arial"/>
        </w:rPr>
        <w:t>, тиражирован</w:t>
      </w:r>
      <w:r w:rsidR="00D75AF3">
        <w:rPr>
          <w:rFonts w:ascii="Arial" w:hAnsi="Arial" w:cs="Arial"/>
        </w:rPr>
        <w:t>о</w:t>
      </w:r>
      <w:r w:rsidRPr="00787D57">
        <w:rPr>
          <w:rFonts w:ascii="Arial" w:hAnsi="Arial" w:cs="Arial"/>
        </w:rPr>
        <w:t xml:space="preserve"> и распространен</w:t>
      </w:r>
      <w:r w:rsidR="00D75AF3">
        <w:rPr>
          <w:rFonts w:ascii="Arial" w:hAnsi="Arial" w:cs="Arial"/>
        </w:rPr>
        <w:t>о</w:t>
      </w:r>
      <w:r w:rsidRPr="00787D57">
        <w:rPr>
          <w:rFonts w:ascii="Arial" w:hAnsi="Arial" w:cs="Arial"/>
        </w:rPr>
        <w:t xml:space="preserve"> в качестве официального издания без разрешения ФГБОУ ВО «СамГТУ».</w:t>
      </w:r>
    </w:p>
    <w:p w:rsidR="00FA2010" w:rsidRPr="00FA2010" w:rsidRDefault="00FA2010" w:rsidP="00FA201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A2010" w:rsidRDefault="00FA2010" w:rsidP="00FA2010">
      <w:pPr>
        <w:ind w:firstLine="709"/>
        <w:jc w:val="both"/>
        <w:rPr>
          <w:rFonts w:ascii="Arial" w:hAnsi="Arial" w:cs="Arial"/>
          <w:sz w:val="20"/>
          <w:szCs w:val="20"/>
        </w:rPr>
        <w:sectPr w:rsidR="00FA2010" w:rsidSect="00FA20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0822" w:rsidRPr="00FE567A" w:rsidRDefault="006D0822" w:rsidP="00FE567A">
      <w:pPr>
        <w:numPr>
          <w:ilvl w:val="0"/>
          <w:numId w:val="9"/>
        </w:numPr>
        <w:suppressAutoHyphens/>
        <w:spacing w:after="0" w:line="240" w:lineRule="auto"/>
        <w:ind w:right="175"/>
        <w:jc w:val="center"/>
        <w:rPr>
          <w:rFonts w:ascii="Arial" w:hAnsi="Arial" w:cs="Arial"/>
          <w:b/>
          <w:sz w:val="24"/>
          <w:szCs w:val="24"/>
        </w:rPr>
      </w:pPr>
      <w:r w:rsidRPr="00FE567A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6D0822" w:rsidRPr="00D70C40" w:rsidRDefault="006D0822" w:rsidP="00D70C40">
      <w:pPr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015F1" w:rsidRPr="00C83552" w:rsidRDefault="00FE3B17" w:rsidP="00FE567A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E3B17">
        <w:rPr>
          <w:rFonts w:ascii="Arial" w:hAnsi="Arial" w:cs="Arial"/>
          <w:sz w:val="24"/>
          <w:szCs w:val="24"/>
        </w:rPr>
        <w:t>Настоящее</w:t>
      </w:r>
      <w:r w:rsidR="001015F1" w:rsidRPr="00FE3B17">
        <w:rPr>
          <w:rFonts w:ascii="Arial" w:hAnsi="Arial" w:cs="Arial"/>
          <w:sz w:val="24"/>
          <w:szCs w:val="24"/>
        </w:rPr>
        <w:t xml:space="preserve"> «</w:t>
      </w:r>
      <w:r w:rsidRPr="00FE3B17">
        <w:rPr>
          <w:rFonts w:ascii="Arial" w:hAnsi="Arial" w:cs="Arial"/>
          <w:sz w:val="24"/>
          <w:szCs w:val="24"/>
        </w:rPr>
        <w:t>Положение о порядке участия обучающихся в формировании содержания своего профессионального образования</w:t>
      </w:r>
      <w:r w:rsidR="001015F1" w:rsidRPr="00FE3B17">
        <w:rPr>
          <w:rFonts w:ascii="Arial" w:hAnsi="Arial" w:cs="Arial"/>
          <w:sz w:val="24"/>
          <w:szCs w:val="24"/>
        </w:rPr>
        <w:t>» (далее</w:t>
      </w:r>
      <w:proofErr w:type="gramEnd"/>
      <w:r w:rsidR="001015F1" w:rsidRPr="00FE3B17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E3B17">
        <w:rPr>
          <w:rFonts w:ascii="Arial" w:hAnsi="Arial" w:cs="Arial"/>
          <w:sz w:val="24"/>
          <w:szCs w:val="24"/>
        </w:rPr>
        <w:t xml:space="preserve">Положение) </w:t>
      </w:r>
      <w:r w:rsidR="001015F1" w:rsidRPr="00FE3B17">
        <w:rPr>
          <w:rFonts w:ascii="Arial" w:hAnsi="Arial" w:cs="Arial"/>
          <w:sz w:val="24"/>
          <w:szCs w:val="24"/>
        </w:rPr>
        <w:t>разработан</w:t>
      </w:r>
      <w:r w:rsidRPr="00FE3B17">
        <w:rPr>
          <w:rFonts w:ascii="Arial" w:hAnsi="Arial" w:cs="Arial"/>
          <w:sz w:val="24"/>
          <w:szCs w:val="24"/>
        </w:rPr>
        <w:t>о</w:t>
      </w:r>
      <w:r w:rsidR="001015F1" w:rsidRPr="00FE3B17">
        <w:rPr>
          <w:rFonts w:ascii="Arial" w:hAnsi="Arial" w:cs="Arial"/>
          <w:sz w:val="24"/>
          <w:szCs w:val="24"/>
        </w:rPr>
        <w:t xml:space="preserve"> в соответствии с Федеральным законом «Об образовании в Российской Федерации» от 29 декабря 2012 г. № 273-ФЗ, нормативными правовыми актами Российской Федерации, регулирующими вопросы в сфере </w:t>
      </w:r>
      <w:r w:rsidR="001015F1" w:rsidRPr="00C83552">
        <w:rPr>
          <w:rFonts w:ascii="Arial" w:hAnsi="Arial" w:cs="Arial"/>
          <w:sz w:val="24"/>
          <w:szCs w:val="24"/>
        </w:rPr>
        <w:t>образования, федеральными государственными образовательными стандартами</w:t>
      </w:r>
      <w:r w:rsidR="00093DB8" w:rsidRPr="00C83552">
        <w:rPr>
          <w:rFonts w:ascii="Arial" w:hAnsi="Arial" w:cs="Arial"/>
          <w:sz w:val="24"/>
          <w:szCs w:val="24"/>
        </w:rPr>
        <w:t xml:space="preserve"> (далее – ФГОС)</w:t>
      </w:r>
      <w:r w:rsidR="001015F1" w:rsidRPr="00C83552">
        <w:rPr>
          <w:rFonts w:ascii="Arial" w:hAnsi="Arial" w:cs="Arial"/>
          <w:sz w:val="24"/>
          <w:szCs w:val="24"/>
        </w:rPr>
        <w:t xml:space="preserve">, </w:t>
      </w:r>
      <w:r w:rsidR="00D70C40" w:rsidRPr="00C83552">
        <w:rPr>
          <w:rFonts w:ascii="Arial" w:hAnsi="Arial" w:cs="Arial"/>
          <w:sz w:val="24"/>
          <w:szCs w:val="24"/>
        </w:rPr>
        <w:t>федеральными государственными требованиями к структуре программ подготовки научных и научно-педагогических кадров в аспирантуре (</w:t>
      </w:r>
      <w:proofErr w:type="gramEnd"/>
      <w:r w:rsidR="00D70C40" w:rsidRPr="00C83552">
        <w:rPr>
          <w:rFonts w:ascii="Arial" w:hAnsi="Arial" w:cs="Arial"/>
          <w:sz w:val="24"/>
          <w:szCs w:val="24"/>
        </w:rPr>
        <w:t xml:space="preserve">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 (далее – ФГТ), </w:t>
      </w:r>
      <w:r w:rsidR="001015F1" w:rsidRPr="00C83552">
        <w:rPr>
          <w:rFonts w:ascii="Arial" w:hAnsi="Arial" w:cs="Arial"/>
          <w:sz w:val="24"/>
          <w:szCs w:val="24"/>
        </w:rPr>
        <w:t>уставом федерального государственного бюджетного образовательного учреждения высшего образования «Самарский государственный технический университет» и другими локальными нормативными актами.</w:t>
      </w:r>
    </w:p>
    <w:p w:rsidR="00FE567A" w:rsidRPr="00FE3B17" w:rsidRDefault="00C6296A" w:rsidP="00FE567A">
      <w:pPr>
        <w:pStyle w:val="Default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Arial" w:hAnsi="Arial" w:cs="Arial"/>
          <w:color w:val="auto"/>
        </w:rPr>
      </w:pPr>
      <w:r w:rsidRPr="00FE3B17">
        <w:rPr>
          <w:rFonts w:ascii="Arial" w:hAnsi="Arial" w:cs="Arial"/>
        </w:rPr>
        <w:t>Настоящ</w:t>
      </w:r>
      <w:r w:rsidR="00C827F7" w:rsidRPr="00FE3B17">
        <w:rPr>
          <w:rFonts w:ascii="Arial" w:hAnsi="Arial" w:cs="Arial"/>
        </w:rPr>
        <w:t>ее</w:t>
      </w:r>
      <w:r w:rsidRPr="00FE3B17">
        <w:rPr>
          <w:rFonts w:ascii="Arial" w:hAnsi="Arial" w:cs="Arial"/>
        </w:rPr>
        <w:t xml:space="preserve"> </w:t>
      </w:r>
      <w:r w:rsidR="00C827F7" w:rsidRPr="00FE3B17">
        <w:rPr>
          <w:rFonts w:ascii="Arial" w:hAnsi="Arial" w:cs="Arial"/>
        </w:rPr>
        <w:t xml:space="preserve">Положение </w:t>
      </w:r>
      <w:r w:rsidRPr="00FE3B17">
        <w:rPr>
          <w:rFonts w:ascii="Arial" w:hAnsi="Arial" w:cs="Arial"/>
        </w:rPr>
        <w:t xml:space="preserve">определяет </w:t>
      </w:r>
      <w:r w:rsidR="00C827F7" w:rsidRPr="00FE3B17">
        <w:rPr>
          <w:rFonts w:ascii="Arial" w:hAnsi="Arial" w:cs="Arial"/>
        </w:rPr>
        <w:t xml:space="preserve">порядок </w:t>
      </w:r>
      <w:r w:rsidR="00046258" w:rsidRPr="00FE3B17">
        <w:rPr>
          <w:rFonts w:ascii="Arial" w:hAnsi="Arial" w:cs="Arial"/>
        </w:rPr>
        <w:t xml:space="preserve">участия </w:t>
      </w:r>
      <w:proofErr w:type="gramStart"/>
      <w:r w:rsidR="00046258" w:rsidRPr="00FE3B17">
        <w:rPr>
          <w:rFonts w:ascii="Arial" w:hAnsi="Arial" w:cs="Arial"/>
        </w:rPr>
        <w:t>обучающихся</w:t>
      </w:r>
      <w:proofErr w:type="gramEnd"/>
      <w:r w:rsidR="00046258" w:rsidRPr="00FE3B17">
        <w:rPr>
          <w:rFonts w:ascii="Arial" w:hAnsi="Arial" w:cs="Arial"/>
        </w:rPr>
        <w:t xml:space="preserve"> в формировании содержания своего профессионального </w:t>
      </w:r>
      <w:r w:rsidR="00046258" w:rsidRPr="00FE3B17">
        <w:rPr>
          <w:rFonts w:ascii="Arial" w:hAnsi="Arial" w:cs="Arial"/>
          <w:color w:val="auto"/>
        </w:rPr>
        <w:t xml:space="preserve">образования </w:t>
      </w:r>
      <w:r w:rsidR="009B3A7A" w:rsidRPr="00FE3B17">
        <w:rPr>
          <w:rFonts w:ascii="Arial" w:hAnsi="Arial" w:cs="Arial"/>
          <w:color w:val="auto"/>
        </w:rPr>
        <w:t xml:space="preserve">при условии соблюдения </w:t>
      </w:r>
      <w:r w:rsidR="00D16D42" w:rsidRPr="00D70C40">
        <w:rPr>
          <w:rFonts w:ascii="Arial" w:hAnsi="Arial" w:cs="Arial"/>
          <w:color w:val="auto"/>
        </w:rPr>
        <w:t>ФГОС</w:t>
      </w:r>
      <w:r w:rsidR="00C83552">
        <w:rPr>
          <w:rFonts w:ascii="Arial" w:hAnsi="Arial" w:cs="Arial"/>
          <w:color w:val="auto"/>
        </w:rPr>
        <w:t>,</w:t>
      </w:r>
      <w:r w:rsidR="009B3A7A" w:rsidRPr="00FE3B17">
        <w:rPr>
          <w:rFonts w:ascii="Arial" w:hAnsi="Arial" w:cs="Arial"/>
          <w:color w:val="auto"/>
        </w:rPr>
        <w:t xml:space="preserve"> </w:t>
      </w:r>
      <w:r w:rsidR="00D70C40" w:rsidRPr="00C83552">
        <w:rPr>
          <w:rFonts w:ascii="Arial" w:hAnsi="Arial" w:cs="Arial"/>
          <w:color w:val="auto"/>
        </w:rPr>
        <w:t>и</w:t>
      </w:r>
      <w:r w:rsidR="00D70C40">
        <w:rPr>
          <w:rFonts w:ascii="Arial" w:hAnsi="Arial" w:cs="Arial"/>
          <w:color w:val="auto"/>
        </w:rPr>
        <w:t xml:space="preserve"> </w:t>
      </w:r>
      <w:r w:rsidR="00D16D42" w:rsidRPr="00D70C40">
        <w:rPr>
          <w:rFonts w:ascii="Arial" w:hAnsi="Arial" w:cs="Arial"/>
          <w:color w:val="auto"/>
        </w:rPr>
        <w:t>ФГТ</w:t>
      </w:r>
      <w:r w:rsidR="00FE3B17" w:rsidRPr="00FE3B17">
        <w:rPr>
          <w:rFonts w:ascii="Arial" w:hAnsi="Arial" w:cs="Arial"/>
          <w:color w:val="auto"/>
        </w:rPr>
        <w:t xml:space="preserve"> </w:t>
      </w:r>
      <w:r w:rsidR="00FE3B17" w:rsidRPr="00FE3B17">
        <w:rPr>
          <w:rFonts w:ascii="Arial" w:hAnsi="Arial" w:cs="Arial"/>
        </w:rPr>
        <w:t>в федеральном государственном бюджетном образовательном учреждении высшего образования «Самарский государственный технический университет», включая его филиалы (далее – СамГТУ, Университет).</w:t>
      </w:r>
    </w:p>
    <w:p w:rsidR="00C6296A" w:rsidRPr="00FE3B17" w:rsidRDefault="00536EFB" w:rsidP="00FE567A">
      <w:pPr>
        <w:pStyle w:val="Default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Arial" w:hAnsi="Arial" w:cs="Arial"/>
          <w:color w:val="auto"/>
        </w:rPr>
      </w:pPr>
      <w:r w:rsidRPr="00FE3B17">
        <w:rPr>
          <w:rFonts w:ascii="Arial" w:hAnsi="Arial" w:cs="Arial"/>
          <w:color w:val="auto"/>
        </w:rPr>
        <w:t xml:space="preserve">Право обучающегося на участие </w:t>
      </w:r>
      <w:r w:rsidRPr="00FE3B17">
        <w:rPr>
          <w:rFonts w:ascii="Arial" w:hAnsi="Arial" w:cs="Arial"/>
        </w:rPr>
        <w:t xml:space="preserve">в формировании содержания своего профессионального </w:t>
      </w:r>
      <w:r w:rsidRPr="00FE3B17">
        <w:rPr>
          <w:rFonts w:ascii="Arial" w:hAnsi="Arial" w:cs="Arial"/>
          <w:color w:val="auto"/>
        </w:rPr>
        <w:t>образования</w:t>
      </w:r>
      <w:r w:rsidR="009B3A7A" w:rsidRPr="00FE3B17">
        <w:rPr>
          <w:rFonts w:ascii="Arial" w:hAnsi="Arial" w:cs="Arial"/>
          <w:color w:val="auto"/>
        </w:rPr>
        <w:t xml:space="preserve"> может быть ограничено условиями договора о целевом обучении</w:t>
      </w:r>
      <w:r w:rsidR="00D70C40">
        <w:rPr>
          <w:rFonts w:ascii="Arial" w:hAnsi="Arial" w:cs="Arial"/>
          <w:color w:val="auto"/>
        </w:rPr>
        <w:t>.</w:t>
      </w:r>
    </w:p>
    <w:p w:rsidR="0011788D" w:rsidRPr="00FE3B17" w:rsidRDefault="0011788D" w:rsidP="00FE567A">
      <w:pPr>
        <w:pStyle w:val="a3"/>
        <w:numPr>
          <w:ilvl w:val="1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FE3B17">
        <w:rPr>
          <w:rFonts w:ascii="Arial" w:hAnsi="Arial" w:cs="Arial"/>
          <w:bCs/>
          <w:sz w:val="24"/>
          <w:szCs w:val="24"/>
        </w:rPr>
        <w:t xml:space="preserve">Целью реализации данного права является формирование </w:t>
      </w:r>
      <w:r w:rsidR="0016140A" w:rsidRPr="00FE3B17">
        <w:rPr>
          <w:rFonts w:ascii="Arial" w:hAnsi="Arial" w:cs="Arial"/>
          <w:bCs/>
          <w:sz w:val="24"/>
          <w:szCs w:val="24"/>
        </w:rPr>
        <w:t xml:space="preserve">компетенций, </w:t>
      </w:r>
      <w:r w:rsidRPr="00FE3B17">
        <w:rPr>
          <w:rFonts w:ascii="Arial" w:hAnsi="Arial" w:cs="Arial"/>
          <w:bCs/>
          <w:sz w:val="24"/>
          <w:szCs w:val="24"/>
        </w:rPr>
        <w:t>необходимых для жизни и профессиональной деятельности:</w:t>
      </w:r>
    </w:p>
    <w:p w:rsidR="00ED0C34" w:rsidRPr="00FE3B17" w:rsidRDefault="00ED0C34" w:rsidP="00FE567A">
      <w:pPr>
        <w:pStyle w:val="a3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FE3B17">
        <w:rPr>
          <w:rFonts w:ascii="Arial" w:hAnsi="Arial" w:cs="Arial"/>
          <w:sz w:val="24"/>
          <w:szCs w:val="24"/>
        </w:rPr>
        <w:t>способности планировать</w:t>
      </w:r>
      <w:r w:rsidR="0011210D" w:rsidRPr="00FE3B17">
        <w:rPr>
          <w:rFonts w:ascii="Arial" w:hAnsi="Arial" w:cs="Arial"/>
          <w:sz w:val="24"/>
          <w:szCs w:val="24"/>
        </w:rPr>
        <w:t>,</w:t>
      </w:r>
      <w:r w:rsidRPr="00FE3B17">
        <w:rPr>
          <w:rFonts w:ascii="Arial" w:hAnsi="Arial" w:cs="Arial"/>
          <w:sz w:val="24"/>
          <w:szCs w:val="24"/>
        </w:rPr>
        <w:t xml:space="preserve"> реализовывать </w:t>
      </w:r>
      <w:r w:rsidR="0011210D" w:rsidRPr="00FE3B17">
        <w:rPr>
          <w:rFonts w:ascii="Arial" w:hAnsi="Arial" w:cs="Arial"/>
          <w:sz w:val="24"/>
          <w:szCs w:val="24"/>
        </w:rPr>
        <w:t>и решать задачи собственного профессионального и личностного развития</w:t>
      </w:r>
      <w:r w:rsidR="00D70C40">
        <w:rPr>
          <w:rFonts w:ascii="Arial" w:hAnsi="Arial" w:cs="Arial"/>
          <w:sz w:val="24"/>
          <w:szCs w:val="24"/>
        </w:rPr>
        <w:t>;</w:t>
      </w:r>
    </w:p>
    <w:p w:rsidR="00ED0C34" w:rsidRPr="00FE3B17" w:rsidRDefault="00ED0C34" w:rsidP="00FE567A">
      <w:pPr>
        <w:pStyle w:val="a3"/>
        <w:numPr>
          <w:ilvl w:val="0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FE3B17">
        <w:rPr>
          <w:rFonts w:ascii="Arial" w:hAnsi="Arial" w:cs="Arial"/>
          <w:sz w:val="24"/>
          <w:szCs w:val="24"/>
        </w:rPr>
        <w:t>способности</w:t>
      </w:r>
      <w:r w:rsidR="0011788D" w:rsidRPr="00FE3B17">
        <w:rPr>
          <w:rFonts w:ascii="Arial" w:hAnsi="Arial" w:cs="Arial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FE3B17">
        <w:rPr>
          <w:rFonts w:ascii="Arial" w:hAnsi="Arial" w:cs="Arial"/>
          <w:sz w:val="24"/>
          <w:szCs w:val="24"/>
        </w:rPr>
        <w:t>;</w:t>
      </w:r>
    </w:p>
    <w:p w:rsidR="003963A5" w:rsidRPr="00FE3B17" w:rsidRDefault="0011788D" w:rsidP="00FE567A">
      <w:pPr>
        <w:pStyle w:val="a3"/>
        <w:numPr>
          <w:ilvl w:val="0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3B17">
        <w:rPr>
          <w:rFonts w:ascii="Arial" w:hAnsi="Arial" w:cs="Arial"/>
          <w:bCs/>
          <w:sz w:val="24"/>
          <w:szCs w:val="24"/>
        </w:rPr>
        <w:t xml:space="preserve"> </w:t>
      </w:r>
      <w:r w:rsidR="00ED0C34" w:rsidRPr="00FE3B17">
        <w:rPr>
          <w:rFonts w:ascii="Arial" w:hAnsi="Arial" w:cs="Arial"/>
          <w:sz w:val="24"/>
          <w:szCs w:val="24"/>
        </w:rPr>
        <w:t>способности определять и реализовывать приоритеты собственной деятельности и способы ее совершенствования на основе самооценки</w:t>
      </w:r>
      <w:r w:rsidR="0011210D" w:rsidRPr="00FE3B17">
        <w:rPr>
          <w:rFonts w:ascii="Arial" w:hAnsi="Arial" w:cs="Arial"/>
          <w:sz w:val="24"/>
          <w:szCs w:val="24"/>
        </w:rPr>
        <w:t>.</w:t>
      </w:r>
    </w:p>
    <w:p w:rsidR="003963A5" w:rsidRDefault="003963A5" w:rsidP="00D70C40">
      <w:pPr>
        <w:pStyle w:val="Default"/>
        <w:rPr>
          <w:sz w:val="28"/>
          <w:szCs w:val="28"/>
        </w:rPr>
      </w:pPr>
    </w:p>
    <w:p w:rsidR="00FE4819" w:rsidRPr="00FE3B17" w:rsidRDefault="00FE4819" w:rsidP="00FE567A">
      <w:pPr>
        <w:pStyle w:val="a3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3B17">
        <w:rPr>
          <w:rFonts w:ascii="Arial" w:hAnsi="Arial" w:cs="Arial"/>
          <w:b/>
          <w:bCs/>
          <w:sz w:val="24"/>
          <w:szCs w:val="24"/>
        </w:rPr>
        <w:t xml:space="preserve">Реализация участия </w:t>
      </w:r>
      <w:proofErr w:type="gramStart"/>
      <w:r w:rsidR="00DA696C" w:rsidRPr="00FE3B17">
        <w:rPr>
          <w:rFonts w:ascii="Arial" w:hAnsi="Arial" w:cs="Arial"/>
          <w:b/>
          <w:bCs/>
          <w:sz w:val="24"/>
          <w:szCs w:val="24"/>
        </w:rPr>
        <w:t>обучающихся</w:t>
      </w:r>
      <w:proofErr w:type="gramEnd"/>
      <w:r w:rsidR="00DA696C" w:rsidRPr="00FE3B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B17">
        <w:rPr>
          <w:rFonts w:ascii="Arial" w:hAnsi="Arial" w:cs="Arial"/>
          <w:b/>
          <w:bCs/>
          <w:sz w:val="24"/>
          <w:szCs w:val="24"/>
        </w:rPr>
        <w:t>в формировании содержания своего</w:t>
      </w:r>
      <w:r w:rsidR="005151D9" w:rsidRPr="00FE3B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B17">
        <w:rPr>
          <w:rFonts w:ascii="Arial" w:hAnsi="Arial" w:cs="Arial"/>
          <w:b/>
          <w:bCs/>
          <w:sz w:val="24"/>
          <w:szCs w:val="24"/>
        </w:rPr>
        <w:t>профессионального</w:t>
      </w:r>
      <w:r w:rsidR="005151D9" w:rsidRPr="00FE3B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B17">
        <w:rPr>
          <w:rFonts w:ascii="Arial" w:hAnsi="Arial" w:cs="Arial"/>
          <w:b/>
          <w:bCs/>
          <w:sz w:val="24"/>
          <w:szCs w:val="24"/>
        </w:rPr>
        <w:t>образования</w:t>
      </w:r>
    </w:p>
    <w:p w:rsidR="005151D9" w:rsidRPr="005151D9" w:rsidRDefault="005151D9" w:rsidP="00D70C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highlight w:val="yellow"/>
        </w:rPr>
      </w:pPr>
    </w:p>
    <w:p w:rsidR="00FE4819" w:rsidRPr="003F2720" w:rsidRDefault="00FE4819" w:rsidP="00FE567A">
      <w:pPr>
        <w:pStyle w:val="a3"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F2720">
        <w:rPr>
          <w:rFonts w:ascii="Arial" w:hAnsi="Arial" w:cs="Arial"/>
          <w:bCs/>
          <w:sz w:val="24"/>
          <w:szCs w:val="24"/>
        </w:rPr>
        <w:t xml:space="preserve">Участие </w:t>
      </w:r>
      <w:proofErr w:type="gramStart"/>
      <w:r w:rsidRPr="003F2720">
        <w:rPr>
          <w:rFonts w:ascii="Arial" w:hAnsi="Arial" w:cs="Arial"/>
          <w:bCs/>
          <w:sz w:val="24"/>
          <w:szCs w:val="24"/>
        </w:rPr>
        <w:t>обучающихся</w:t>
      </w:r>
      <w:proofErr w:type="gramEnd"/>
      <w:r w:rsidRPr="003F2720">
        <w:rPr>
          <w:rFonts w:ascii="Arial" w:hAnsi="Arial" w:cs="Arial"/>
          <w:bCs/>
          <w:sz w:val="24"/>
          <w:szCs w:val="24"/>
        </w:rPr>
        <w:t xml:space="preserve"> в формировании содержания своего профессионального</w:t>
      </w:r>
      <w:r w:rsidR="00B3785A" w:rsidRPr="003F2720">
        <w:rPr>
          <w:rFonts w:ascii="Arial" w:hAnsi="Arial" w:cs="Arial"/>
          <w:bCs/>
          <w:sz w:val="24"/>
          <w:szCs w:val="24"/>
        </w:rPr>
        <w:t xml:space="preserve"> </w:t>
      </w:r>
      <w:r w:rsidRPr="003F2720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DD5249" w:rsidRPr="003F2720">
        <w:rPr>
          <w:rFonts w:ascii="Arial" w:hAnsi="Arial" w:cs="Arial"/>
          <w:bCs/>
          <w:sz w:val="24"/>
          <w:szCs w:val="24"/>
        </w:rPr>
        <w:t xml:space="preserve">реализуется </w:t>
      </w:r>
      <w:r w:rsidR="00D16D42" w:rsidRPr="003F2720">
        <w:rPr>
          <w:rFonts w:ascii="Arial" w:hAnsi="Arial" w:cs="Arial"/>
          <w:bCs/>
          <w:sz w:val="24"/>
          <w:szCs w:val="24"/>
        </w:rPr>
        <w:t>посредством</w:t>
      </w:r>
      <w:r w:rsidRPr="003F2720">
        <w:rPr>
          <w:rFonts w:ascii="Arial" w:hAnsi="Arial" w:cs="Arial"/>
          <w:bCs/>
          <w:sz w:val="24"/>
          <w:szCs w:val="24"/>
        </w:rPr>
        <w:t>:</w:t>
      </w:r>
    </w:p>
    <w:p w:rsidR="00FE4819" w:rsidRPr="003F2720" w:rsidRDefault="00FE4819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F2720">
        <w:rPr>
          <w:rFonts w:ascii="Arial" w:hAnsi="Arial" w:cs="Arial"/>
          <w:bCs/>
          <w:sz w:val="24"/>
          <w:szCs w:val="24"/>
        </w:rPr>
        <w:t>участи</w:t>
      </w:r>
      <w:r w:rsidR="000F0773" w:rsidRPr="003F2720">
        <w:rPr>
          <w:rFonts w:ascii="Arial" w:hAnsi="Arial" w:cs="Arial"/>
          <w:bCs/>
          <w:sz w:val="24"/>
          <w:szCs w:val="24"/>
        </w:rPr>
        <w:t>я</w:t>
      </w:r>
      <w:r w:rsidRPr="003F2720">
        <w:rPr>
          <w:rFonts w:ascii="Arial" w:hAnsi="Arial" w:cs="Arial"/>
          <w:bCs/>
          <w:sz w:val="24"/>
          <w:szCs w:val="24"/>
        </w:rPr>
        <w:t xml:space="preserve"> в формировании индивидуального учебного плана, в том числе для</w:t>
      </w:r>
      <w:r w:rsidR="00B3785A" w:rsidRPr="003F2720">
        <w:rPr>
          <w:rFonts w:ascii="Arial" w:hAnsi="Arial" w:cs="Arial"/>
          <w:bCs/>
          <w:sz w:val="24"/>
          <w:szCs w:val="24"/>
        </w:rPr>
        <w:t xml:space="preserve"> </w:t>
      </w:r>
      <w:r w:rsidRPr="003F2720">
        <w:rPr>
          <w:rFonts w:ascii="Arial" w:hAnsi="Arial" w:cs="Arial"/>
          <w:bCs/>
          <w:sz w:val="24"/>
          <w:szCs w:val="24"/>
        </w:rPr>
        <w:t>ускоренного обучения, в пределах осваиваемой образовательной программы;</w:t>
      </w:r>
    </w:p>
    <w:p w:rsidR="00FE4819" w:rsidRPr="003F2720" w:rsidRDefault="009D0FB1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F2720">
        <w:rPr>
          <w:rFonts w:ascii="Arial" w:hAnsi="Arial" w:cs="Arial"/>
          <w:sz w:val="24"/>
          <w:szCs w:val="24"/>
        </w:rPr>
        <w:t>выбор</w:t>
      </w:r>
      <w:r w:rsidR="00DD5249" w:rsidRPr="003F2720">
        <w:rPr>
          <w:rFonts w:ascii="Arial" w:hAnsi="Arial" w:cs="Arial"/>
          <w:sz w:val="24"/>
          <w:szCs w:val="24"/>
        </w:rPr>
        <w:t>а</w:t>
      </w:r>
      <w:r w:rsidRPr="003F2720">
        <w:rPr>
          <w:rFonts w:ascii="Arial" w:hAnsi="Arial" w:cs="Arial"/>
          <w:sz w:val="24"/>
          <w:szCs w:val="24"/>
        </w:rPr>
        <w:t xml:space="preserve"> факультативных (необязательных) и элективных (избираемых в обязательном порядке) учебных предметов, курсов, дисциплин (мо</w:t>
      </w:r>
      <w:r w:rsidR="00FE55AD" w:rsidRPr="003F2720">
        <w:rPr>
          <w:rFonts w:ascii="Arial" w:hAnsi="Arial" w:cs="Arial"/>
          <w:sz w:val="24"/>
          <w:szCs w:val="24"/>
        </w:rPr>
        <w:t>дулей) из перечня, определенного осваиваемой образовательной программой</w:t>
      </w:r>
      <w:r w:rsidR="00FE4819" w:rsidRPr="003F2720">
        <w:rPr>
          <w:rFonts w:ascii="Arial" w:hAnsi="Arial" w:cs="Arial"/>
          <w:bCs/>
          <w:sz w:val="24"/>
          <w:szCs w:val="24"/>
        </w:rPr>
        <w:t>;</w:t>
      </w:r>
      <w:proofErr w:type="gramEnd"/>
    </w:p>
    <w:p w:rsidR="000F0773" w:rsidRPr="003F2720" w:rsidRDefault="009D0FB1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F2720">
        <w:rPr>
          <w:rFonts w:ascii="Arial" w:hAnsi="Arial" w:cs="Arial"/>
          <w:sz w:val="24"/>
          <w:szCs w:val="24"/>
        </w:rPr>
        <w:t xml:space="preserve">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FE55AD" w:rsidRPr="003F2720">
        <w:rPr>
          <w:rFonts w:ascii="Arial" w:hAnsi="Arial" w:cs="Arial"/>
          <w:sz w:val="24"/>
          <w:szCs w:val="24"/>
        </w:rPr>
        <w:t>Университете</w:t>
      </w:r>
      <w:r w:rsidRPr="003F2720">
        <w:rPr>
          <w:rFonts w:ascii="Arial" w:hAnsi="Arial" w:cs="Arial"/>
          <w:sz w:val="24"/>
          <w:szCs w:val="24"/>
        </w:rPr>
        <w:t xml:space="preserve">, а также преподаваемых в других организациях, осуществляющих образовательную </w:t>
      </w:r>
      <w:r w:rsidRPr="003F2720">
        <w:rPr>
          <w:rFonts w:ascii="Arial" w:hAnsi="Arial" w:cs="Arial"/>
          <w:sz w:val="24"/>
          <w:szCs w:val="24"/>
        </w:rPr>
        <w:lastRenderedPageBreak/>
        <w:t>деятельность, одновременно</w:t>
      </w:r>
      <w:r w:rsidR="00FE55AD" w:rsidRPr="003F2720">
        <w:rPr>
          <w:rFonts w:ascii="Arial" w:hAnsi="Arial" w:cs="Arial"/>
          <w:sz w:val="24"/>
          <w:szCs w:val="24"/>
        </w:rPr>
        <w:t>го</w:t>
      </w:r>
      <w:r w:rsidRPr="003F2720">
        <w:rPr>
          <w:rFonts w:ascii="Arial" w:hAnsi="Arial" w:cs="Arial"/>
          <w:sz w:val="24"/>
          <w:szCs w:val="24"/>
        </w:rPr>
        <w:t xml:space="preserve"> освоени</w:t>
      </w:r>
      <w:r w:rsidR="00FE55AD" w:rsidRPr="003F2720">
        <w:rPr>
          <w:rFonts w:ascii="Arial" w:hAnsi="Arial" w:cs="Arial"/>
          <w:sz w:val="24"/>
          <w:szCs w:val="24"/>
        </w:rPr>
        <w:t>я</w:t>
      </w:r>
      <w:r w:rsidRPr="003F2720">
        <w:rPr>
          <w:rFonts w:ascii="Arial" w:hAnsi="Arial" w:cs="Arial"/>
          <w:sz w:val="24"/>
          <w:szCs w:val="24"/>
        </w:rPr>
        <w:t xml:space="preserve"> нескольких основных профессиональных образовательных программ, получени</w:t>
      </w:r>
      <w:r w:rsidR="00FE55AD" w:rsidRPr="003F2720">
        <w:rPr>
          <w:rFonts w:ascii="Arial" w:hAnsi="Arial" w:cs="Arial"/>
          <w:sz w:val="24"/>
          <w:szCs w:val="24"/>
        </w:rPr>
        <w:t>я</w:t>
      </w:r>
      <w:r w:rsidRPr="003F2720">
        <w:rPr>
          <w:rFonts w:ascii="Arial" w:hAnsi="Arial" w:cs="Arial"/>
          <w:sz w:val="24"/>
          <w:szCs w:val="24"/>
        </w:rPr>
        <w:t xml:space="preserve"> одной или нескольких квалификаций</w:t>
      </w:r>
      <w:r w:rsidR="00FE55AD" w:rsidRPr="003F2720">
        <w:rPr>
          <w:rFonts w:ascii="Arial" w:hAnsi="Arial" w:cs="Arial"/>
          <w:sz w:val="24"/>
          <w:szCs w:val="24"/>
        </w:rPr>
        <w:t>;</w:t>
      </w:r>
    </w:p>
    <w:p w:rsidR="00FE4819" w:rsidRPr="003F2720" w:rsidRDefault="003B5003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F2720">
        <w:rPr>
          <w:rFonts w:ascii="Arial" w:hAnsi="Arial" w:cs="Arial"/>
          <w:sz w:val="24"/>
          <w:szCs w:val="24"/>
        </w:rPr>
        <w:t>предоставления документов</w:t>
      </w:r>
      <w:r w:rsidR="00631D9A" w:rsidRPr="003F2720">
        <w:rPr>
          <w:rFonts w:ascii="Arial" w:hAnsi="Arial" w:cs="Arial"/>
          <w:sz w:val="24"/>
          <w:szCs w:val="24"/>
        </w:rPr>
        <w:t xml:space="preserve">, подтверждающих пройденное обучающимся обучение с целью зачета Университетом </w:t>
      </w:r>
      <w:r w:rsidR="009D0FB1" w:rsidRPr="003F2720">
        <w:rPr>
          <w:rFonts w:ascii="Arial" w:hAnsi="Arial" w:cs="Arial"/>
          <w:sz w:val="24"/>
          <w:szCs w:val="24"/>
        </w:rPr>
        <w:t>результатов освоения обучающимися учебных предметов, курсов, дисциплин (модулей), практики, дополнительных образовательных программ</w:t>
      </w:r>
      <w:r w:rsidR="00631D9A" w:rsidRPr="003F2720">
        <w:rPr>
          <w:rFonts w:ascii="Arial" w:hAnsi="Arial" w:cs="Arial"/>
          <w:sz w:val="24"/>
          <w:szCs w:val="24"/>
        </w:rPr>
        <w:t xml:space="preserve">, в том числе </w:t>
      </w:r>
      <w:r w:rsidR="009D0FB1" w:rsidRPr="003F2720">
        <w:rPr>
          <w:rFonts w:ascii="Arial" w:hAnsi="Arial" w:cs="Arial"/>
          <w:sz w:val="24"/>
          <w:szCs w:val="24"/>
        </w:rPr>
        <w:t>в других организациях, осуществляющих образовательную деятельность</w:t>
      </w:r>
      <w:r w:rsidR="00FE4819" w:rsidRPr="003F2720">
        <w:rPr>
          <w:rFonts w:ascii="Arial" w:hAnsi="Arial" w:cs="Arial"/>
          <w:bCs/>
          <w:sz w:val="24"/>
          <w:szCs w:val="24"/>
        </w:rPr>
        <w:t>;</w:t>
      </w:r>
      <w:proofErr w:type="gramEnd"/>
    </w:p>
    <w:p w:rsidR="009D0FB1" w:rsidRPr="00DD5249" w:rsidRDefault="009D0FB1" w:rsidP="00FE567A">
      <w:pPr>
        <w:pStyle w:val="s1"/>
        <w:numPr>
          <w:ilvl w:val="0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DD5249">
        <w:rPr>
          <w:rFonts w:ascii="Arial" w:hAnsi="Arial" w:cs="Arial"/>
        </w:rPr>
        <w:t>перевод</w:t>
      </w:r>
      <w:r w:rsidR="00003F58">
        <w:rPr>
          <w:rFonts w:ascii="Arial" w:hAnsi="Arial" w:cs="Arial"/>
        </w:rPr>
        <w:t>а</w:t>
      </w:r>
      <w:r w:rsidRPr="00DD5249">
        <w:rPr>
          <w:rFonts w:ascii="Arial" w:hAnsi="Arial" w:cs="Arial"/>
        </w:rPr>
        <w:t xml:space="preserve"> для получения образования по другой профессии, специальности, направлению подготовки или научной специальности, по другой форме</w:t>
      </w:r>
      <w:r w:rsidR="00003F58">
        <w:rPr>
          <w:rFonts w:ascii="Arial" w:hAnsi="Arial" w:cs="Arial"/>
        </w:rPr>
        <w:t xml:space="preserve"> обучения</w:t>
      </w:r>
      <w:r w:rsidRPr="00DD5249">
        <w:rPr>
          <w:rFonts w:ascii="Arial" w:hAnsi="Arial" w:cs="Arial"/>
        </w:rPr>
        <w:t>;</w:t>
      </w:r>
    </w:p>
    <w:p w:rsidR="009D0FB1" w:rsidRPr="00DD5249" w:rsidRDefault="009D0FB1" w:rsidP="00FE567A">
      <w:pPr>
        <w:pStyle w:val="s1"/>
        <w:numPr>
          <w:ilvl w:val="0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DD5249">
        <w:rPr>
          <w:rFonts w:ascii="Arial" w:hAnsi="Arial" w:cs="Arial"/>
        </w:rPr>
        <w:t>перевод</w:t>
      </w:r>
      <w:r w:rsidR="00003F58">
        <w:rPr>
          <w:rFonts w:ascii="Arial" w:hAnsi="Arial" w:cs="Arial"/>
        </w:rPr>
        <w:t>а</w:t>
      </w:r>
      <w:r w:rsidRPr="00DD5249">
        <w:rPr>
          <w:rFonts w:ascii="Arial" w:hAnsi="Arial" w:cs="Arial"/>
        </w:rPr>
        <w:t xml:space="preserve"> в другую образовательную организацию, реализующую образовательную пр</w:t>
      </w:r>
      <w:r w:rsidR="00003F58">
        <w:rPr>
          <w:rFonts w:ascii="Arial" w:hAnsi="Arial" w:cs="Arial"/>
        </w:rPr>
        <w:t>ограмму соответствующего уровня</w:t>
      </w:r>
      <w:r w:rsidRPr="00CE6B95">
        <w:rPr>
          <w:rFonts w:ascii="Arial" w:hAnsi="Arial" w:cs="Arial"/>
        </w:rPr>
        <w:t>;</w:t>
      </w:r>
    </w:p>
    <w:p w:rsidR="00FE4819" w:rsidRPr="003F2720" w:rsidRDefault="009D0FB1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2720">
        <w:rPr>
          <w:rFonts w:ascii="Arial" w:hAnsi="Arial" w:cs="Arial"/>
          <w:sz w:val="24"/>
          <w:szCs w:val="24"/>
        </w:rPr>
        <w:t>восстановлени</w:t>
      </w:r>
      <w:r w:rsidR="00003F58" w:rsidRPr="003F2720">
        <w:rPr>
          <w:rFonts w:ascii="Arial" w:hAnsi="Arial" w:cs="Arial"/>
          <w:sz w:val="24"/>
          <w:szCs w:val="24"/>
        </w:rPr>
        <w:t>я</w:t>
      </w:r>
      <w:r w:rsidRPr="003F2720">
        <w:rPr>
          <w:rFonts w:ascii="Arial" w:hAnsi="Arial" w:cs="Arial"/>
          <w:sz w:val="24"/>
          <w:szCs w:val="24"/>
        </w:rPr>
        <w:t xml:space="preserve"> для получения образования в </w:t>
      </w:r>
      <w:r w:rsidR="00003F58" w:rsidRPr="003F2720">
        <w:rPr>
          <w:rFonts w:ascii="Arial" w:hAnsi="Arial" w:cs="Arial"/>
          <w:sz w:val="24"/>
          <w:szCs w:val="24"/>
        </w:rPr>
        <w:t>СамГТУ</w:t>
      </w:r>
      <w:r w:rsidRPr="003F2720">
        <w:rPr>
          <w:rFonts w:ascii="Arial" w:hAnsi="Arial" w:cs="Arial"/>
          <w:sz w:val="24"/>
          <w:szCs w:val="24"/>
        </w:rPr>
        <w:t>;</w:t>
      </w:r>
    </w:p>
    <w:p w:rsidR="004C658B" w:rsidRPr="003F2720" w:rsidRDefault="004C658B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2720">
        <w:rPr>
          <w:rFonts w:ascii="Arial" w:hAnsi="Arial" w:cs="Arial"/>
          <w:sz w:val="24"/>
          <w:szCs w:val="24"/>
        </w:rPr>
        <w:t>участи</w:t>
      </w:r>
      <w:r w:rsidR="00CC2949" w:rsidRPr="003F2720">
        <w:rPr>
          <w:rFonts w:ascii="Arial" w:hAnsi="Arial" w:cs="Arial"/>
          <w:sz w:val="24"/>
          <w:szCs w:val="24"/>
        </w:rPr>
        <w:t>я</w:t>
      </w:r>
      <w:r w:rsidRPr="003F2720">
        <w:rPr>
          <w:rFonts w:ascii="Arial" w:hAnsi="Arial" w:cs="Arial"/>
          <w:sz w:val="24"/>
          <w:szCs w:val="24"/>
        </w:rPr>
        <w:t xml:space="preserve">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CC2949" w:rsidRPr="003F2720">
        <w:rPr>
          <w:rFonts w:ascii="Arial" w:hAnsi="Arial" w:cs="Arial"/>
          <w:sz w:val="24"/>
          <w:szCs w:val="24"/>
        </w:rPr>
        <w:t xml:space="preserve"> с целью развития своих творческих способностей и интересов;</w:t>
      </w:r>
    </w:p>
    <w:p w:rsidR="004C658B" w:rsidRPr="003F2720" w:rsidRDefault="004C658B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2720">
        <w:rPr>
          <w:rFonts w:ascii="Arial" w:hAnsi="Arial" w:cs="Arial"/>
          <w:sz w:val="24"/>
          <w:szCs w:val="24"/>
        </w:rPr>
        <w:t>участи</w:t>
      </w:r>
      <w:r w:rsidR="00CC2949" w:rsidRPr="003F2720">
        <w:rPr>
          <w:rFonts w:ascii="Arial" w:hAnsi="Arial" w:cs="Arial"/>
          <w:sz w:val="24"/>
          <w:szCs w:val="24"/>
        </w:rPr>
        <w:t>я</w:t>
      </w:r>
      <w:r w:rsidRPr="003F2720">
        <w:rPr>
          <w:rFonts w:ascii="Arial" w:hAnsi="Arial" w:cs="Arial"/>
          <w:sz w:val="24"/>
          <w:szCs w:val="24"/>
        </w:rPr>
        <w:t xml:space="preserve"> в научно-исследовательской, научно-технической, экспериментальной и инновационной деятельности, осуществляемой </w:t>
      </w:r>
      <w:r w:rsidR="00CC2949" w:rsidRPr="003F2720">
        <w:rPr>
          <w:rFonts w:ascii="Arial" w:hAnsi="Arial" w:cs="Arial"/>
          <w:sz w:val="24"/>
          <w:szCs w:val="24"/>
        </w:rPr>
        <w:t>Университетом</w:t>
      </w:r>
      <w:r w:rsidRPr="003F2720">
        <w:rPr>
          <w:rFonts w:ascii="Arial" w:hAnsi="Arial" w:cs="Arial"/>
          <w:sz w:val="24"/>
          <w:szCs w:val="24"/>
        </w:rPr>
        <w:t>, под руководством научно-педагогическ</w:t>
      </w:r>
      <w:r w:rsidR="00CC2949" w:rsidRPr="003F2720">
        <w:rPr>
          <w:rFonts w:ascii="Arial" w:hAnsi="Arial" w:cs="Arial"/>
          <w:sz w:val="24"/>
          <w:szCs w:val="24"/>
        </w:rPr>
        <w:t>их работников;</w:t>
      </w:r>
    </w:p>
    <w:p w:rsidR="004C658B" w:rsidRPr="003F2720" w:rsidRDefault="004C658B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F2720">
        <w:rPr>
          <w:rFonts w:ascii="Arial" w:hAnsi="Arial" w:cs="Arial"/>
          <w:sz w:val="24"/>
          <w:szCs w:val="24"/>
        </w:rPr>
        <w:t>обучения и проведения научных исследований по избранным темам, прохождения стажировок, в том числе в рамках академического обмена, в други</w:t>
      </w:r>
      <w:r w:rsidR="00CC2949" w:rsidRPr="003F2720">
        <w:rPr>
          <w:rFonts w:ascii="Arial" w:hAnsi="Arial" w:cs="Arial"/>
          <w:sz w:val="24"/>
          <w:szCs w:val="24"/>
        </w:rPr>
        <w:t>х</w:t>
      </w:r>
      <w:r w:rsidRPr="003F2720">
        <w:rPr>
          <w:rFonts w:ascii="Arial" w:hAnsi="Arial" w:cs="Arial"/>
          <w:sz w:val="24"/>
          <w:szCs w:val="24"/>
        </w:rPr>
        <w:t xml:space="preserve"> образовательны</w:t>
      </w:r>
      <w:r w:rsidR="0049470B" w:rsidRPr="003F2720">
        <w:rPr>
          <w:rFonts w:ascii="Arial" w:hAnsi="Arial" w:cs="Arial"/>
          <w:sz w:val="24"/>
          <w:szCs w:val="24"/>
        </w:rPr>
        <w:t>х</w:t>
      </w:r>
      <w:r w:rsidRPr="003F2720">
        <w:rPr>
          <w:rFonts w:ascii="Arial" w:hAnsi="Arial" w:cs="Arial"/>
          <w:sz w:val="24"/>
          <w:szCs w:val="24"/>
        </w:rPr>
        <w:t xml:space="preserve"> организаци</w:t>
      </w:r>
      <w:r w:rsidR="0049470B" w:rsidRPr="003F2720">
        <w:rPr>
          <w:rFonts w:ascii="Arial" w:hAnsi="Arial" w:cs="Arial"/>
          <w:sz w:val="24"/>
          <w:szCs w:val="24"/>
        </w:rPr>
        <w:t>ях</w:t>
      </w:r>
      <w:r w:rsidRPr="003F2720">
        <w:rPr>
          <w:rFonts w:ascii="Arial" w:hAnsi="Arial" w:cs="Arial"/>
          <w:sz w:val="24"/>
          <w:szCs w:val="24"/>
        </w:rPr>
        <w:t xml:space="preserve"> и научны</w:t>
      </w:r>
      <w:r w:rsidR="00153AA5" w:rsidRPr="003F2720">
        <w:rPr>
          <w:rFonts w:ascii="Arial" w:hAnsi="Arial" w:cs="Arial"/>
          <w:sz w:val="24"/>
          <w:szCs w:val="24"/>
        </w:rPr>
        <w:t>х</w:t>
      </w:r>
      <w:r w:rsidRPr="003F2720">
        <w:rPr>
          <w:rFonts w:ascii="Arial" w:hAnsi="Arial" w:cs="Arial"/>
          <w:sz w:val="24"/>
          <w:szCs w:val="24"/>
        </w:rPr>
        <w:t xml:space="preserve"> организаци</w:t>
      </w:r>
      <w:r w:rsidR="00153AA5" w:rsidRPr="003F2720">
        <w:rPr>
          <w:rFonts w:ascii="Arial" w:hAnsi="Arial" w:cs="Arial"/>
          <w:sz w:val="24"/>
          <w:szCs w:val="24"/>
        </w:rPr>
        <w:t>ях</w:t>
      </w:r>
      <w:r w:rsidRPr="003F2720">
        <w:rPr>
          <w:rFonts w:ascii="Arial" w:hAnsi="Arial" w:cs="Arial"/>
          <w:sz w:val="24"/>
          <w:szCs w:val="24"/>
        </w:rPr>
        <w:t>, включая образовательные организации высшего образования и научные организации иностранных государств;</w:t>
      </w:r>
    </w:p>
    <w:p w:rsidR="00FE4819" w:rsidRDefault="00FE4819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F2720">
        <w:rPr>
          <w:rFonts w:ascii="Arial" w:hAnsi="Arial" w:cs="Arial"/>
          <w:bCs/>
          <w:sz w:val="24"/>
          <w:szCs w:val="24"/>
        </w:rPr>
        <w:t>выбор</w:t>
      </w:r>
      <w:r w:rsidR="004B7920" w:rsidRPr="003F2720">
        <w:rPr>
          <w:rFonts w:ascii="Arial" w:hAnsi="Arial" w:cs="Arial"/>
          <w:bCs/>
          <w:sz w:val="24"/>
          <w:szCs w:val="24"/>
        </w:rPr>
        <w:t>а</w:t>
      </w:r>
      <w:r w:rsidRPr="003F2720">
        <w:rPr>
          <w:rFonts w:ascii="Arial" w:hAnsi="Arial" w:cs="Arial"/>
          <w:bCs/>
          <w:sz w:val="24"/>
          <w:szCs w:val="24"/>
        </w:rPr>
        <w:t xml:space="preserve"> места прохождения практик в орг</w:t>
      </w:r>
      <w:r w:rsidR="00B3785A" w:rsidRPr="003F2720">
        <w:rPr>
          <w:rFonts w:ascii="Arial" w:hAnsi="Arial" w:cs="Arial"/>
          <w:bCs/>
          <w:sz w:val="24"/>
          <w:szCs w:val="24"/>
        </w:rPr>
        <w:t>анизациях, профессиональная дея</w:t>
      </w:r>
      <w:r w:rsidRPr="003F2720">
        <w:rPr>
          <w:rFonts w:ascii="Arial" w:hAnsi="Arial" w:cs="Arial"/>
          <w:bCs/>
          <w:sz w:val="24"/>
          <w:szCs w:val="24"/>
        </w:rPr>
        <w:t xml:space="preserve">тельность которых соответствует требованиям </w:t>
      </w:r>
      <w:r w:rsidR="00AA6D18" w:rsidRPr="00B71824">
        <w:rPr>
          <w:rFonts w:ascii="Arial" w:hAnsi="Arial" w:cs="Arial"/>
          <w:bCs/>
          <w:sz w:val="24"/>
          <w:szCs w:val="24"/>
        </w:rPr>
        <w:t>ФГОС</w:t>
      </w:r>
      <w:r w:rsidR="001B5BA3">
        <w:rPr>
          <w:rFonts w:ascii="Arial" w:hAnsi="Arial" w:cs="Arial"/>
          <w:bCs/>
          <w:sz w:val="24"/>
          <w:szCs w:val="24"/>
        </w:rPr>
        <w:t xml:space="preserve"> </w:t>
      </w:r>
      <w:r w:rsidR="00AA6D18" w:rsidRPr="003F2720">
        <w:rPr>
          <w:rFonts w:ascii="Arial" w:hAnsi="Arial" w:cs="Arial"/>
          <w:bCs/>
          <w:sz w:val="24"/>
          <w:szCs w:val="24"/>
        </w:rPr>
        <w:t xml:space="preserve">и </w:t>
      </w:r>
      <w:r w:rsidR="008B6FE5" w:rsidRPr="00B71824">
        <w:rPr>
          <w:rFonts w:ascii="Arial" w:hAnsi="Arial" w:cs="Arial"/>
          <w:bCs/>
          <w:sz w:val="24"/>
          <w:szCs w:val="24"/>
        </w:rPr>
        <w:t>ФГТ</w:t>
      </w:r>
      <w:r w:rsidRPr="003F2720">
        <w:rPr>
          <w:rFonts w:ascii="Arial" w:hAnsi="Arial" w:cs="Arial"/>
          <w:bCs/>
          <w:sz w:val="24"/>
          <w:szCs w:val="24"/>
        </w:rPr>
        <w:t>;</w:t>
      </w:r>
    </w:p>
    <w:p w:rsidR="007B4AD6" w:rsidRDefault="007B4AD6" w:rsidP="00FE567A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039A4">
        <w:rPr>
          <w:rFonts w:ascii="Arial" w:hAnsi="Arial" w:cs="Arial"/>
          <w:bCs/>
          <w:sz w:val="24"/>
          <w:szCs w:val="24"/>
        </w:rPr>
        <w:t>выбор или самостоятельное предложение обучающимся тем</w:t>
      </w:r>
      <w:r>
        <w:rPr>
          <w:rFonts w:ascii="Arial" w:hAnsi="Arial" w:cs="Arial"/>
          <w:bCs/>
          <w:sz w:val="24"/>
          <w:szCs w:val="24"/>
        </w:rPr>
        <w:t xml:space="preserve"> курсовых </w:t>
      </w:r>
      <w:r w:rsidR="00FD6A89">
        <w:rPr>
          <w:rFonts w:ascii="Arial" w:hAnsi="Arial" w:cs="Arial"/>
          <w:bCs/>
          <w:sz w:val="24"/>
          <w:szCs w:val="24"/>
        </w:rPr>
        <w:t xml:space="preserve">работ </w:t>
      </w:r>
      <w:r>
        <w:rPr>
          <w:rFonts w:ascii="Arial" w:hAnsi="Arial" w:cs="Arial"/>
          <w:bCs/>
          <w:sz w:val="24"/>
          <w:szCs w:val="24"/>
        </w:rPr>
        <w:t>(</w:t>
      </w:r>
      <w:r w:rsidR="00FD6A89">
        <w:rPr>
          <w:rFonts w:ascii="Arial" w:hAnsi="Arial" w:cs="Arial"/>
          <w:bCs/>
          <w:sz w:val="24"/>
          <w:szCs w:val="24"/>
        </w:rPr>
        <w:t>проектов</w:t>
      </w:r>
      <w:r>
        <w:rPr>
          <w:rFonts w:ascii="Arial" w:hAnsi="Arial" w:cs="Arial"/>
          <w:bCs/>
          <w:sz w:val="24"/>
          <w:szCs w:val="24"/>
        </w:rPr>
        <w:t>);</w:t>
      </w:r>
    </w:p>
    <w:p w:rsidR="00FE4819" w:rsidRPr="00D75AF3" w:rsidRDefault="00FE4819" w:rsidP="00FE567A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039A4">
        <w:rPr>
          <w:rFonts w:ascii="Arial" w:hAnsi="Arial" w:cs="Arial"/>
          <w:bCs/>
          <w:sz w:val="24"/>
          <w:szCs w:val="24"/>
        </w:rPr>
        <w:t xml:space="preserve">выбор или самостоятельное предложение </w:t>
      </w:r>
      <w:r w:rsidR="008B6FE5" w:rsidRPr="006039A4">
        <w:rPr>
          <w:rFonts w:ascii="Arial" w:hAnsi="Arial" w:cs="Arial"/>
          <w:bCs/>
          <w:sz w:val="24"/>
          <w:szCs w:val="24"/>
        </w:rPr>
        <w:t xml:space="preserve">обучающимся </w:t>
      </w:r>
      <w:r w:rsidRPr="006039A4">
        <w:rPr>
          <w:rFonts w:ascii="Arial" w:hAnsi="Arial" w:cs="Arial"/>
          <w:bCs/>
          <w:sz w:val="24"/>
          <w:szCs w:val="24"/>
        </w:rPr>
        <w:t xml:space="preserve">тем </w:t>
      </w:r>
      <w:r w:rsidR="008B6FE5" w:rsidRPr="006039A4">
        <w:rPr>
          <w:rFonts w:ascii="Arial" w:hAnsi="Arial" w:cs="Arial"/>
          <w:bCs/>
          <w:sz w:val="24"/>
          <w:szCs w:val="24"/>
        </w:rPr>
        <w:t>дипломных</w:t>
      </w:r>
      <w:r w:rsidR="00B71824" w:rsidRPr="006039A4">
        <w:rPr>
          <w:rFonts w:ascii="Arial" w:hAnsi="Arial" w:cs="Arial"/>
          <w:bCs/>
          <w:sz w:val="24"/>
          <w:szCs w:val="24"/>
        </w:rPr>
        <w:t xml:space="preserve"> работ</w:t>
      </w:r>
      <w:r w:rsidR="008B6FE5" w:rsidRPr="006039A4">
        <w:rPr>
          <w:rFonts w:ascii="Arial" w:hAnsi="Arial" w:cs="Arial"/>
          <w:bCs/>
          <w:sz w:val="24"/>
          <w:szCs w:val="24"/>
        </w:rPr>
        <w:t xml:space="preserve"> проектов (работ)</w:t>
      </w:r>
      <w:r w:rsidR="00193A5D" w:rsidRPr="006039A4">
        <w:rPr>
          <w:rFonts w:ascii="Arial" w:hAnsi="Arial" w:cs="Arial"/>
          <w:bCs/>
          <w:sz w:val="24"/>
          <w:szCs w:val="24"/>
        </w:rPr>
        <w:t xml:space="preserve"> – по </w:t>
      </w:r>
      <w:r w:rsidR="002C1FDB" w:rsidRPr="006039A4">
        <w:rPr>
          <w:rFonts w:ascii="Arial" w:hAnsi="Arial" w:cs="Arial"/>
          <w:bCs/>
          <w:sz w:val="24"/>
          <w:szCs w:val="24"/>
        </w:rPr>
        <w:t>образовательным программам среднего профессионального образования</w:t>
      </w:r>
      <w:r w:rsidR="008B6FE5" w:rsidRPr="006039A4">
        <w:rPr>
          <w:rFonts w:ascii="Arial" w:hAnsi="Arial" w:cs="Arial"/>
          <w:bCs/>
          <w:sz w:val="24"/>
          <w:szCs w:val="24"/>
        </w:rPr>
        <w:t xml:space="preserve">, </w:t>
      </w:r>
      <w:r w:rsidRPr="006039A4">
        <w:rPr>
          <w:rFonts w:ascii="Arial" w:hAnsi="Arial" w:cs="Arial"/>
          <w:bCs/>
          <w:sz w:val="24"/>
          <w:szCs w:val="24"/>
        </w:rPr>
        <w:t>выпускных квалификационных</w:t>
      </w:r>
      <w:r w:rsidR="00B3785A" w:rsidRPr="006039A4">
        <w:rPr>
          <w:rFonts w:ascii="Arial" w:hAnsi="Arial" w:cs="Arial"/>
          <w:bCs/>
          <w:sz w:val="24"/>
          <w:szCs w:val="24"/>
        </w:rPr>
        <w:t xml:space="preserve"> </w:t>
      </w:r>
      <w:r w:rsidRPr="006039A4">
        <w:rPr>
          <w:rFonts w:ascii="Arial" w:hAnsi="Arial" w:cs="Arial"/>
          <w:bCs/>
          <w:sz w:val="24"/>
          <w:szCs w:val="24"/>
        </w:rPr>
        <w:t>работ</w:t>
      </w:r>
      <w:r w:rsidR="00193A5D" w:rsidRPr="006039A4">
        <w:rPr>
          <w:rFonts w:ascii="Arial" w:hAnsi="Arial" w:cs="Arial"/>
          <w:bCs/>
          <w:sz w:val="24"/>
          <w:szCs w:val="24"/>
        </w:rPr>
        <w:t xml:space="preserve"> – по </w:t>
      </w:r>
      <w:r w:rsidR="002C1FDB" w:rsidRPr="006039A4">
        <w:rPr>
          <w:rFonts w:ascii="Arial" w:hAnsi="Arial" w:cs="Arial"/>
          <w:bCs/>
          <w:sz w:val="24"/>
          <w:szCs w:val="24"/>
        </w:rPr>
        <w:t>образовательным программам высшего образования</w:t>
      </w:r>
      <w:r w:rsidR="00193A5D" w:rsidRPr="006039A4">
        <w:rPr>
          <w:rFonts w:ascii="Arial" w:hAnsi="Arial" w:cs="Arial"/>
          <w:bCs/>
          <w:sz w:val="24"/>
          <w:szCs w:val="24"/>
        </w:rPr>
        <w:t xml:space="preserve"> (программам бакалавриата,</w:t>
      </w:r>
      <w:r w:rsidR="00B518BB" w:rsidRPr="006039A4">
        <w:rPr>
          <w:rFonts w:ascii="Arial" w:hAnsi="Arial" w:cs="Arial"/>
          <w:bCs/>
          <w:sz w:val="24"/>
          <w:szCs w:val="24"/>
        </w:rPr>
        <w:t xml:space="preserve"> программам</w:t>
      </w:r>
      <w:r w:rsidR="00193A5D" w:rsidRPr="006039A4">
        <w:rPr>
          <w:rFonts w:ascii="Arial" w:hAnsi="Arial" w:cs="Arial"/>
          <w:bCs/>
          <w:sz w:val="24"/>
          <w:szCs w:val="24"/>
        </w:rPr>
        <w:t xml:space="preserve"> специалитета, </w:t>
      </w:r>
      <w:r w:rsidR="00B518BB" w:rsidRPr="006039A4">
        <w:rPr>
          <w:rFonts w:ascii="Arial" w:hAnsi="Arial" w:cs="Arial"/>
          <w:bCs/>
          <w:sz w:val="24"/>
          <w:szCs w:val="24"/>
        </w:rPr>
        <w:t xml:space="preserve">программам </w:t>
      </w:r>
      <w:r w:rsidR="00193A5D" w:rsidRPr="006039A4">
        <w:rPr>
          <w:rFonts w:ascii="Arial" w:hAnsi="Arial" w:cs="Arial"/>
          <w:bCs/>
          <w:sz w:val="24"/>
          <w:szCs w:val="24"/>
        </w:rPr>
        <w:t>магистратуры)</w:t>
      </w:r>
      <w:r w:rsidR="008B6FE5" w:rsidRPr="006039A4">
        <w:rPr>
          <w:rFonts w:ascii="Arial" w:hAnsi="Arial" w:cs="Arial"/>
          <w:bCs/>
          <w:sz w:val="24"/>
          <w:szCs w:val="24"/>
        </w:rPr>
        <w:t>,</w:t>
      </w:r>
      <w:r w:rsidRPr="006039A4">
        <w:rPr>
          <w:rFonts w:ascii="Arial" w:hAnsi="Arial" w:cs="Arial"/>
          <w:bCs/>
          <w:sz w:val="24"/>
          <w:szCs w:val="24"/>
        </w:rPr>
        <w:t xml:space="preserve"> </w:t>
      </w:r>
      <w:r w:rsidR="00AC1FD7" w:rsidRPr="006039A4">
        <w:rPr>
          <w:rFonts w:ascii="Arial" w:hAnsi="Arial" w:cs="Arial"/>
          <w:sz w:val="24"/>
          <w:szCs w:val="24"/>
        </w:rPr>
        <w:t>научного доклада об</w:t>
      </w:r>
      <w:r w:rsidR="00AC1FD7" w:rsidRPr="003F2720">
        <w:rPr>
          <w:rFonts w:ascii="Arial" w:hAnsi="Arial" w:cs="Arial"/>
          <w:sz w:val="24"/>
          <w:szCs w:val="24"/>
        </w:rPr>
        <w:t xml:space="preserve"> </w:t>
      </w:r>
      <w:r w:rsidR="00AC1FD7" w:rsidRPr="00CE6B95">
        <w:rPr>
          <w:rFonts w:ascii="Arial" w:hAnsi="Arial" w:cs="Arial"/>
          <w:sz w:val="24"/>
          <w:szCs w:val="24"/>
        </w:rPr>
        <w:t xml:space="preserve">основных результатах подготовленной научно-квалификационной работы (диссертации) </w:t>
      </w:r>
      <w:r w:rsidR="003F2720" w:rsidRPr="00CE6B95">
        <w:rPr>
          <w:rFonts w:ascii="Arial" w:hAnsi="Arial" w:cs="Arial"/>
          <w:sz w:val="24"/>
          <w:szCs w:val="24"/>
        </w:rPr>
        <w:t>–</w:t>
      </w:r>
      <w:r w:rsidR="00AC1FD7" w:rsidRPr="00CE6B95">
        <w:rPr>
          <w:rFonts w:ascii="Arial" w:hAnsi="Arial" w:cs="Arial"/>
          <w:sz w:val="24"/>
          <w:szCs w:val="24"/>
        </w:rPr>
        <w:t xml:space="preserve"> </w:t>
      </w:r>
      <w:r w:rsidR="003F2720" w:rsidRPr="00CE6B95">
        <w:rPr>
          <w:rFonts w:ascii="Arial" w:hAnsi="Arial" w:cs="Arial"/>
          <w:sz w:val="24"/>
          <w:szCs w:val="24"/>
        </w:rPr>
        <w:t>по программам подготовки научных и научно-педагогических кадров в аспирантуре</w:t>
      </w:r>
      <w:r w:rsidR="00193A5D" w:rsidRPr="00CE6B95">
        <w:rPr>
          <w:rFonts w:ascii="Arial" w:hAnsi="Arial" w:cs="Arial"/>
          <w:bCs/>
          <w:sz w:val="24"/>
          <w:szCs w:val="24"/>
        </w:rPr>
        <w:t xml:space="preserve"> с обоснованием их целесообразности</w:t>
      </w:r>
      <w:r w:rsidR="003F2720" w:rsidRPr="00CE6B95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EB28ED" w:rsidRPr="00CE6B95" w:rsidRDefault="009A3989" w:rsidP="00CE6B95">
      <w:pPr>
        <w:pStyle w:val="a3"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" w:hAnsi="TimesNewRoman" w:cs="TimesNewRoman"/>
          <w:bCs/>
          <w:sz w:val="24"/>
          <w:szCs w:val="24"/>
        </w:rPr>
      </w:pPr>
      <w:r w:rsidRPr="00CE6B95">
        <w:rPr>
          <w:rFonts w:ascii="TimesNewRoman" w:hAnsi="TimesNewRoman" w:cs="TimesNewRoman"/>
          <w:bCs/>
          <w:sz w:val="24"/>
          <w:szCs w:val="24"/>
        </w:rPr>
        <w:t>Работники деканата</w:t>
      </w:r>
      <w:r w:rsidRPr="00CE6B95">
        <w:rPr>
          <w:rStyle w:val="ad"/>
          <w:rFonts w:ascii="TimesNewRoman" w:hAnsi="TimesNewRoman" w:cs="TimesNewRoman"/>
          <w:bCs/>
          <w:sz w:val="24"/>
          <w:szCs w:val="24"/>
        </w:rPr>
        <w:footnoteReference w:id="1"/>
      </w:r>
      <w:r w:rsidRPr="00CE6B95">
        <w:rPr>
          <w:rFonts w:ascii="TimesNewRoman" w:hAnsi="TimesNewRoman" w:cs="TimesNewRoman"/>
          <w:bCs/>
          <w:sz w:val="24"/>
          <w:szCs w:val="24"/>
        </w:rPr>
        <w:t>, кафедр, куратор</w:t>
      </w:r>
      <w:r w:rsidR="00F932E4">
        <w:rPr>
          <w:rFonts w:ascii="TimesNewRoman" w:hAnsi="TimesNewRoman" w:cs="TimesNewRoman"/>
          <w:bCs/>
          <w:sz w:val="24"/>
          <w:szCs w:val="24"/>
        </w:rPr>
        <w:t>ы</w:t>
      </w:r>
      <w:r w:rsidRPr="00CE6B95">
        <w:rPr>
          <w:rFonts w:ascii="TimesNewRoman" w:hAnsi="TimesNewRoman" w:cs="TimesNewRoman"/>
          <w:bCs/>
          <w:sz w:val="24"/>
          <w:szCs w:val="24"/>
        </w:rPr>
        <w:t xml:space="preserve"> групп</w:t>
      </w:r>
      <w:r w:rsidR="00F932E4">
        <w:rPr>
          <w:rFonts w:ascii="TimesNewRoman" w:hAnsi="TimesNewRoman" w:cs="TimesNewRoman"/>
          <w:bCs/>
          <w:sz w:val="24"/>
          <w:szCs w:val="24"/>
        </w:rPr>
        <w:t>,</w:t>
      </w:r>
      <w:r w:rsidRPr="00CE6B95">
        <w:rPr>
          <w:rFonts w:ascii="TimesNewRoman" w:hAnsi="TimesNewRoman" w:cs="TimesNewRoman"/>
          <w:bCs/>
          <w:sz w:val="24"/>
          <w:szCs w:val="24"/>
        </w:rPr>
        <w:t xml:space="preserve"> работники </w:t>
      </w:r>
      <w:r w:rsidR="00F932E4">
        <w:rPr>
          <w:rFonts w:ascii="TimesNewRoman" w:hAnsi="TimesNewRoman" w:cs="TimesNewRoman"/>
          <w:bCs/>
          <w:sz w:val="24"/>
          <w:szCs w:val="24"/>
        </w:rPr>
        <w:t xml:space="preserve">иных </w:t>
      </w:r>
      <w:r w:rsidRPr="00CE6B95">
        <w:rPr>
          <w:rFonts w:ascii="TimesNewRoman" w:hAnsi="TimesNewRoman" w:cs="TimesNewRoman"/>
          <w:bCs/>
          <w:sz w:val="24"/>
          <w:szCs w:val="24"/>
        </w:rPr>
        <w:t xml:space="preserve">структурных подразделений Университета </w:t>
      </w:r>
      <w:r w:rsidR="00A54955" w:rsidRPr="00CE6B95">
        <w:rPr>
          <w:rFonts w:ascii="TimesNewRoman" w:hAnsi="TimesNewRoman" w:cs="TimesNewRoman"/>
          <w:bCs/>
          <w:sz w:val="24"/>
          <w:szCs w:val="24"/>
        </w:rPr>
        <w:t xml:space="preserve">информируют </w:t>
      </w:r>
      <w:r w:rsidR="00CE6B95" w:rsidRPr="00CE6B95">
        <w:rPr>
          <w:rFonts w:ascii="TimesNewRoman" w:hAnsi="TimesNewRoman" w:cs="TimesNewRoman"/>
          <w:bCs/>
          <w:sz w:val="24"/>
          <w:szCs w:val="24"/>
        </w:rPr>
        <w:t xml:space="preserve">и консультируют </w:t>
      </w:r>
      <w:r w:rsidR="00A54955" w:rsidRPr="00CE6B95">
        <w:rPr>
          <w:rFonts w:ascii="TimesNewRoman" w:hAnsi="TimesNewRoman" w:cs="TimesNewRoman"/>
          <w:bCs/>
          <w:sz w:val="24"/>
          <w:szCs w:val="24"/>
        </w:rPr>
        <w:t xml:space="preserve">обучающихся о праве </w:t>
      </w:r>
      <w:r w:rsidR="00CE6B95" w:rsidRPr="00CE6B95">
        <w:rPr>
          <w:rFonts w:ascii="TimesNewRoman" w:hAnsi="TimesNewRoman" w:cs="TimesNewRoman"/>
          <w:bCs/>
          <w:sz w:val="24"/>
          <w:szCs w:val="24"/>
        </w:rPr>
        <w:t xml:space="preserve">и порядке </w:t>
      </w:r>
      <w:r w:rsidR="00F932E4">
        <w:rPr>
          <w:rFonts w:ascii="TimesNewRoman" w:hAnsi="TimesNewRoman" w:cs="TimesNewRoman"/>
          <w:bCs/>
          <w:sz w:val="24"/>
          <w:szCs w:val="24"/>
        </w:rPr>
        <w:t xml:space="preserve">их участия в </w:t>
      </w:r>
      <w:r w:rsidR="00F932E4" w:rsidRPr="003F2720">
        <w:rPr>
          <w:rFonts w:ascii="Arial" w:hAnsi="Arial" w:cs="Arial"/>
          <w:bCs/>
          <w:sz w:val="24"/>
          <w:szCs w:val="24"/>
        </w:rPr>
        <w:t>формировании содержания своего профессионального образования</w:t>
      </w:r>
      <w:r w:rsidR="00F932E4">
        <w:rPr>
          <w:rFonts w:ascii="Arial" w:hAnsi="Arial" w:cs="Arial"/>
          <w:bCs/>
          <w:sz w:val="24"/>
          <w:szCs w:val="24"/>
        </w:rPr>
        <w:t>.</w:t>
      </w:r>
    </w:p>
    <w:p w:rsidR="00CE6B95" w:rsidRPr="00CE6B95" w:rsidRDefault="00CE6B95" w:rsidP="00CE6B9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" w:hAnsi="TimesNewRoman" w:cs="TimesNewRoman"/>
          <w:bCs/>
          <w:sz w:val="24"/>
          <w:szCs w:val="24"/>
        </w:rPr>
      </w:pPr>
    </w:p>
    <w:p w:rsidR="00A9310A" w:rsidRPr="00CE6B95" w:rsidRDefault="00A9310A" w:rsidP="00DA696C">
      <w:pPr>
        <w:pStyle w:val="a3"/>
        <w:numPr>
          <w:ilvl w:val="0"/>
          <w:numId w:val="19"/>
        </w:num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6B95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:rsidR="00A9310A" w:rsidRPr="00CE6B95" w:rsidRDefault="00A9310A" w:rsidP="00A9310A">
      <w:pPr>
        <w:overflowPunct w:val="0"/>
        <w:autoSpaceDE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9310A" w:rsidRPr="00CE6B95" w:rsidRDefault="00A9310A" w:rsidP="00FE567A">
      <w:pPr>
        <w:pStyle w:val="a3"/>
        <w:numPr>
          <w:ilvl w:val="1"/>
          <w:numId w:val="19"/>
        </w:numPr>
        <w:tabs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E6B95">
        <w:rPr>
          <w:rFonts w:ascii="Arial" w:hAnsi="Arial" w:cs="Arial"/>
          <w:sz w:val="24"/>
          <w:szCs w:val="24"/>
        </w:rPr>
        <w:t>Настоящ</w:t>
      </w:r>
      <w:r w:rsidR="001F0076" w:rsidRPr="00CE6B95">
        <w:rPr>
          <w:rFonts w:ascii="Arial" w:hAnsi="Arial" w:cs="Arial"/>
          <w:sz w:val="24"/>
          <w:szCs w:val="24"/>
        </w:rPr>
        <w:t>ее Положение</w:t>
      </w:r>
      <w:r w:rsidRPr="00CE6B95">
        <w:rPr>
          <w:rFonts w:ascii="Arial" w:hAnsi="Arial" w:cs="Arial"/>
          <w:sz w:val="24"/>
          <w:szCs w:val="24"/>
        </w:rPr>
        <w:t xml:space="preserve"> утверждается ученым советом СамГТУ.</w:t>
      </w:r>
    </w:p>
    <w:p w:rsidR="00A9310A" w:rsidRPr="00DA696C" w:rsidRDefault="00BE15AB" w:rsidP="00FE567A">
      <w:pPr>
        <w:pStyle w:val="a3"/>
        <w:numPr>
          <w:ilvl w:val="1"/>
          <w:numId w:val="19"/>
        </w:numPr>
        <w:tabs>
          <w:tab w:val="left" w:pos="1276"/>
          <w:tab w:val="left" w:pos="1418"/>
        </w:tabs>
        <w:overflowPunct w:val="0"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E6B95">
        <w:rPr>
          <w:rFonts w:ascii="Arial" w:hAnsi="Arial" w:cs="Arial"/>
          <w:sz w:val="24"/>
          <w:szCs w:val="24"/>
        </w:rPr>
        <w:t>Настоящее</w:t>
      </w:r>
      <w:r w:rsidR="00A9310A" w:rsidRPr="00CE6B95">
        <w:rPr>
          <w:rFonts w:ascii="Arial" w:hAnsi="Arial" w:cs="Arial"/>
          <w:sz w:val="24"/>
          <w:szCs w:val="24"/>
        </w:rPr>
        <w:t xml:space="preserve"> </w:t>
      </w:r>
      <w:r w:rsidR="001F0076" w:rsidRPr="00CE6B95">
        <w:rPr>
          <w:rFonts w:ascii="Arial" w:hAnsi="Arial" w:cs="Arial"/>
          <w:sz w:val="24"/>
          <w:szCs w:val="24"/>
        </w:rPr>
        <w:t>Положение</w:t>
      </w:r>
      <w:r w:rsidR="00A9310A" w:rsidRPr="00CE6B95">
        <w:rPr>
          <w:rFonts w:ascii="Arial" w:hAnsi="Arial" w:cs="Arial"/>
          <w:sz w:val="24"/>
          <w:szCs w:val="24"/>
        </w:rPr>
        <w:t xml:space="preserve"> вступает в юридическую силу с момента</w:t>
      </w:r>
      <w:r w:rsidR="00A9310A" w:rsidRPr="00DA696C">
        <w:rPr>
          <w:rFonts w:ascii="Arial" w:hAnsi="Arial" w:cs="Arial"/>
          <w:sz w:val="24"/>
          <w:szCs w:val="24"/>
        </w:rPr>
        <w:t xml:space="preserve"> утверждения ученым советом СамГТУ.</w:t>
      </w:r>
    </w:p>
    <w:p w:rsidR="00A9310A" w:rsidRPr="00DA696C" w:rsidRDefault="00A9310A" w:rsidP="00FE567A">
      <w:pPr>
        <w:pStyle w:val="a3"/>
        <w:numPr>
          <w:ilvl w:val="1"/>
          <w:numId w:val="19"/>
        </w:numPr>
        <w:tabs>
          <w:tab w:val="left" w:pos="1276"/>
          <w:tab w:val="left" w:pos="1418"/>
        </w:tabs>
        <w:overflowPunct w:val="0"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696C">
        <w:rPr>
          <w:rFonts w:ascii="Arial" w:hAnsi="Arial" w:cs="Arial"/>
          <w:sz w:val="24"/>
          <w:szCs w:val="24"/>
        </w:rPr>
        <w:t>Дополнения и изменения в настоящ</w:t>
      </w:r>
      <w:r w:rsidR="001F0076" w:rsidRPr="00DA696C">
        <w:rPr>
          <w:rFonts w:ascii="Arial" w:hAnsi="Arial" w:cs="Arial"/>
          <w:sz w:val="24"/>
          <w:szCs w:val="24"/>
        </w:rPr>
        <w:t>ее</w:t>
      </w:r>
      <w:r w:rsidRPr="00DA696C">
        <w:rPr>
          <w:rFonts w:ascii="Arial" w:hAnsi="Arial" w:cs="Arial"/>
          <w:sz w:val="24"/>
          <w:szCs w:val="24"/>
        </w:rPr>
        <w:t xml:space="preserve"> </w:t>
      </w:r>
      <w:r w:rsidR="001F0076" w:rsidRPr="00DA696C">
        <w:rPr>
          <w:rFonts w:ascii="Arial" w:hAnsi="Arial" w:cs="Arial"/>
          <w:sz w:val="24"/>
          <w:szCs w:val="24"/>
        </w:rPr>
        <w:t>Положение</w:t>
      </w:r>
      <w:r w:rsidRPr="00DA696C">
        <w:rPr>
          <w:rFonts w:ascii="Arial" w:hAnsi="Arial" w:cs="Arial"/>
          <w:sz w:val="24"/>
          <w:szCs w:val="24"/>
        </w:rPr>
        <w:t xml:space="preserve"> принимаются и утверждаются ученым советом СамГТУ.</w:t>
      </w:r>
    </w:p>
    <w:p w:rsidR="00A9310A" w:rsidRPr="00DA696C" w:rsidRDefault="00A9310A" w:rsidP="00FE567A">
      <w:pPr>
        <w:pStyle w:val="a3"/>
        <w:numPr>
          <w:ilvl w:val="1"/>
          <w:numId w:val="19"/>
        </w:numPr>
        <w:tabs>
          <w:tab w:val="left" w:pos="1276"/>
          <w:tab w:val="left" w:pos="1418"/>
        </w:tabs>
        <w:overflowPunct w:val="0"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696C">
        <w:rPr>
          <w:rFonts w:ascii="Arial" w:hAnsi="Arial" w:cs="Arial"/>
          <w:sz w:val="24"/>
          <w:szCs w:val="24"/>
        </w:rPr>
        <w:lastRenderedPageBreak/>
        <w:t xml:space="preserve">В случаях, не предусмотренных настоящим </w:t>
      </w:r>
      <w:r w:rsidR="001F0076" w:rsidRPr="00DA696C">
        <w:rPr>
          <w:rFonts w:ascii="Arial" w:hAnsi="Arial" w:cs="Arial"/>
          <w:sz w:val="24"/>
          <w:szCs w:val="24"/>
        </w:rPr>
        <w:t>Положением</w:t>
      </w:r>
      <w:r w:rsidRPr="00DA696C">
        <w:rPr>
          <w:rFonts w:ascii="Arial" w:hAnsi="Arial" w:cs="Arial"/>
          <w:sz w:val="24"/>
          <w:szCs w:val="24"/>
        </w:rPr>
        <w:t xml:space="preserve">, должностные лица СамГТУ руководствуются законодательством РФ, нормативными актами </w:t>
      </w:r>
      <w:proofErr w:type="spellStart"/>
      <w:r w:rsidRPr="00DA696C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DA696C">
        <w:rPr>
          <w:rFonts w:ascii="Arial" w:hAnsi="Arial" w:cs="Arial"/>
          <w:sz w:val="24"/>
          <w:szCs w:val="24"/>
        </w:rPr>
        <w:t xml:space="preserve"> России, </w:t>
      </w:r>
      <w:proofErr w:type="spellStart"/>
      <w:r w:rsidRPr="00DA696C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DA696C">
        <w:rPr>
          <w:rFonts w:ascii="Arial" w:hAnsi="Arial" w:cs="Arial"/>
          <w:sz w:val="24"/>
          <w:szCs w:val="24"/>
        </w:rPr>
        <w:t xml:space="preserve"> России, уставом СамГТУ и другими локальными нормативными актами СамГТУ.</w:t>
      </w:r>
    </w:p>
    <w:p w:rsidR="00A9310A" w:rsidRPr="00DA696C" w:rsidRDefault="001F0076" w:rsidP="00FE567A">
      <w:pPr>
        <w:pStyle w:val="a3"/>
        <w:numPr>
          <w:ilvl w:val="1"/>
          <w:numId w:val="19"/>
        </w:numPr>
        <w:tabs>
          <w:tab w:val="left" w:pos="1276"/>
          <w:tab w:val="left" w:pos="1418"/>
        </w:tabs>
        <w:overflowPunct w:val="0"/>
        <w:autoSpaceDE w:val="0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DA696C">
        <w:rPr>
          <w:rFonts w:ascii="Arial" w:hAnsi="Arial" w:cs="Arial"/>
          <w:sz w:val="24"/>
          <w:szCs w:val="24"/>
        </w:rPr>
        <w:t>Положение</w:t>
      </w:r>
      <w:r w:rsidR="00A9310A" w:rsidRPr="00DA696C">
        <w:rPr>
          <w:rFonts w:ascii="Arial" w:hAnsi="Arial" w:cs="Arial"/>
          <w:sz w:val="24"/>
          <w:szCs w:val="24"/>
        </w:rPr>
        <w:t xml:space="preserve"> по вступлении его в юридическую силу действует до принятия нового.</w:t>
      </w:r>
    </w:p>
    <w:sectPr w:rsidR="00A9310A" w:rsidRPr="00DA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89" w:rsidRDefault="00FD6A89">
      <w:pPr>
        <w:spacing w:after="0" w:line="240" w:lineRule="auto"/>
      </w:pPr>
      <w:r>
        <w:separator/>
      </w:r>
    </w:p>
  </w:endnote>
  <w:endnote w:type="continuationSeparator" w:id="0">
    <w:p w:rsidR="00FD6A89" w:rsidRDefault="00FD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89" w:rsidRDefault="00FD6A89">
      <w:pPr>
        <w:spacing w:after="0" w:line="240" w:lineRule="auto"/>
      </w:pPr>
      <w:r>
        <w:separator/>
      </w:r>
    </w:p>
  </w:footnote>
  <w:footnote w:type="continuationSeparator" w:id="0">
    <w:p w:rsidR="00FD6A89" w:rsidRDefault="00FD6A89">
      <w:pPr>
        <w:spacing w:after="0" w:line="240" w:lineRule="auto"/>
      </w:pPr>
      <w:r>
        <w:continuationSeparator/>
      </w:r>
    </w:p>
  </w:footnote>
  <w:footnote w:id="1">
    <w:p w:rsidR="00FD6A89" w:rsidRPr="00312CB1" w:rsidRDefault="00FD6A89" w:rsidP="009A3989">
      <w:pPr>
        <w:pStyle w:val="ab"/>
        <w:rPr>
          <w:rFonts w:ascii="Arial" w:hAnsi="Arial" w:cs="Arial"/>
        </w:rPr>
      </w:pPr>
      <w:r w:rsidRPr="00312CB1">
        <w:rPr>
          <w:rStyle w:val="ad"/>
          <w:rFonts w:ascii="Arial" w:hAnsi="Arial" w:cs="Arial"/>
          <w:sz w:val="18"/>
        </w:rPr>
        <w:footnoteRef/>
      </w:r>
      <w:r w:rsidRPr="00312CB1">
        <w:rPr>
          <w:rFonts w:ascii="Arial" w:hAnsi="Arial" w:cs="Arial"/>
          <w:sz w:val="18"/>
        </w:rPr>
        <w:t xml:space="preserve"> Работники деканата или иного структурного подразделения, выполняющего функции деканата.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710103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:rsidR="00FD6A89" w:rsidRPr="00C37982" w:rsidRDefault="00FD6A89">
        <w:pPr>
          <w:pStyle w:val="a6"/>
          <w:jc w:val="center"/>
          <w:rPr>
            <w:rFonts w:ascii="Arial" w:hAnsi="Arial" w:cs="Arial"/>
            <w:sz w:val="20"/>
          </w:rPr>
        </w:pPr>
        <w:r w:rsidRPr="00C37982">
          <w:rPr>
            <w:rFonts w:ascii="Arial" w:hAnsi="Arial" w:cs="Arial"/>
            <w:sz w:val="20"/>
          </w:rPr>
          <w:fldChar w:fldCharType="begin"/>
        </w:r>
        <w:r w:rsidRPr="00C37982">
          <w:rPr>
            <w:rFonts w:ascii="Arial" w:hAnsi="Arial" w:cs="Arial"/>
            <w:sz w:val="20"/>
          </w:rPr>
          <w:instrText>PAGE   \* MERGEFORMAT</w:instrText>
        </w:r>
        <w:r w:rsidRPr="00C37982">
          <w:rPr>
            <w:rFonts w:ascii="Arial" w:hAnsi="Arial" w:cs="Arial"/>
            <w:sz w:val="20"/>
          </w:rPr>
          <w:fldChar w:fldCharType="separate"/>
        </w:r>
        <w:r w:rsidR="0084129E">
          <w:rPr>
            <w:rFonts w:ascii="Arial" w:hAnsi="Arial" w:cs="Arial"/>
            <w:noProof/>
            <w:sz w:val="20"/>
          </w:rPr>
          <w:t>2</w:t>
        </w:r>
        <w:r w:rsidRPr="00C37982">
          <w:rPr>
            <w:rFonts w:ascii="Arial" w:hAnsi="Arial" w:cs="Arial"/>
            <w:sz w:val="20"/>
          </w:rPr>
          <w:fldChar w:fldCharType="end"/>
        </w:r>
      </w:p>
    </w:sdtContent>
  </w:sdt>
  <w:p w:rsidR="00FD6A89" w:rsidRDefault="00FD6A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B04E2F"/>
    <w:multiLevelType w:val="hybridMultilevel"/>
    <w:tmpl w:val="3EF21A7E"/>
    <w:lvl w:ilvl="0" w:tplc="C570D7B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8AF4EEA"/>
    <w:multiLevelType w:val="hybridMultilevel"/>
    <w:tmpl w:val="62FCF30C"/>
    <w:lvl w:ilvl="0" w:tplc="CC4E5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4A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0E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A0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E0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E1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27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AA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0F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465575"/>
    <w:multiLevelType w:val="hybridMultilevel"/>
    <w:tmpl w:val="73BEC21A"/>
    <w:lvl w:ilvl="0" w:tplc="DC040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C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C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2B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E2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AF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CF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62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A3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39411B"/>
    <w:multiLevelType w:val="hybridMultilevel"/>
    <w:tmpl w:val="C59A21D6"/>
    <w:lvl w:ilvl="0" w:tplc="5AD2A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E1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AA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A8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41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CD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2A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20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6C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356141"/>
    <w:multiLevelType w:val="multilevel"/>
    <w:tmpl w:val="A5F05940"/>
    <w:lvl w:ilvl="0">
      <w:start w:val="1"/>
      <w:numFmt w:val="decimal"/>
      <w:lvlText w:val="%1."/>
      <w:lvlJc w:val="left"/>
      <w:pPr>
        <w:ind w:left="390" w:hanging="390"/>
      </w:pPr>
      <w:rPr>
        <w:rFonts w:ascii="TimesNewRoman" w:hAnsi="TimesNewRoman" w:cs="TimesNewRoman"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ascii="TimesNewRoman" w:hAnsi="TimesNewRoman" w:cs="TimesNew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NewRoman" w:hAnsi="TimesNewRoman" w:cs="TimesNew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TimesNewRoman" w:hAnsi="TimesNewRoman" w:cs="TimesNew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NewRoman" w:hAnsi="TimesNewRoman" w:cs="TimesNew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TimesNewRoman" w:hAnsi="TimesNewRoman" w:cs="TimesNew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NewRoman" w:hAnsi="TimesNewRoman" w:cs="TimesNew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TimesNewRoman" w:hAnsi="TimesNewRoman" w:cs="TimesNew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TimesNewRoman" w:hAnsi="TimesNewRoman" w:cs="TimesNewRoman" w:hint="default"/>
      </w:rPr>
    </w:lvl>
  </w:abstractNum>
  <w:abstractNum w:abstractNumId="6">
    <w:nsid w:val="2A2E6F8B"/>
    <w:multiLevelType w:val="hybridMultilevel"/>
    <w:tmpl w:val="C832DDC6"/>
    <w:lvl w:ilvl="0" w:tplc="77CC5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C5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C0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43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60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40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A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07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4A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3C37F2"/>
    <w:multiLevelType w:val="hybridMultilevel"/>
    <w:tmpl w:val="681C74C8"/>
    <w:lvl w:ilvl="0" w:tplc="78BA1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4C0271"/>
    <w:multiLevelType w:val="hybridMultilevel"/>
    <w:tmpl w:val="95182A52"/>
    <w:lvl w:ilvl="0" w:tplc="F11C516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2B76D8B0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742D61"/>
    <w:multiLevelType w:val="multilevel"/>
    <w:tmpl w:val="4D7C25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6615C4"/>
    <w:multiLevelType w:val="multilevel"/>
    <w:tmpl w:val="6A9A23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7CE35EE"/>
    <w:multiLevelType w:val="hybridMultilevel"/>
    <w:tmpl w:val="62188F8A"/>
    <w:lvl w:ilvl="0" w:tplc="243EC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E8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6E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81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F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1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4D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B10438A"/>
    <w:multiLevelType w:val="hybridMultilevel"/>
    <w:tmpl w:val="9EF0001A"/>
    <w:lvl w:ilvl="0" w:tplc="C570D7B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5CCD5FA6"/>
    <w:multiLevelType w:val="hybridMultilevel"/>
    <w:tmpl w:val="82BCF3A6"/>
    <w:lvl w:ilvl="0" w:tplc="F11C516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4347593"/>
    <w:multiLevelType w:val="multilevel"/>
    <w:tmpl w:val="59F213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69CC784A"/>
    <w:multiLevelType w:val="multilevel"/>
    <w:tmpl w:val="287A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6F8F0E93"/>
    <w:multiLevelType w:val="hybridMultilevel"/>
    <w:tmpl w:val="229C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B0E0A"/>
    <w:multiLevelType w:val="multilevel"/>
    <w:tmpl w:val="A3C42C60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D144DCB"/>
    <w:multiLevelType w:val="multilevel"/>
    <w:tmpl w:val="6A9A23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0"/>
  </w:num>
  <w:num w:numId="9">
    <w:abstractNumId w:val="10"/>
  </w:num>
  <w:num w:numId="10">
    <w:abstractNumId w:val="14"/>
  </w:num>
  <w:num w:numId="11">
    <w:abstractNumId w:val="8"/>
  </w:num>
  <w:num w:numId="12">
    <w:abstractNumId w:val="19"/>
  </w:num>
  <w:num w:numId="13">
    <w:abstractNumId w:val="16"/>
  </w:num>
  <w:num w:numId="14">
    <w:abstractNumId w:val="13"/>
  </w:num>
  <w:num w:numId="15">
    <w:abstractNumId w:val="18"/>
  </w:num>
  <w:num w:numId="16">
    <w:abstractNumId w:val="9"/>
  </w:num>
  <w:num w:numId="17">
    <w:abstractNumId w:val="1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B7"/>
    <w:rsid w:val="00003F58"/>
    <w:rsid w:val="00026AE0"/>
    <w:rsid w:val="00046258"/>
    <w:rsid w:val="00093DB8"/>
    <w:rsid w:val="000B1694"/>
    <w:rsid w:val="000E57C0"/>
    <w:rsid w:val="000F0773"/>
    <w:rsid w:val="001015F1"/>
    <w:rsid w:val="0011210D"/>
    <w:rsid w:val="0011788D"/>
    <w:rsid w:val="00121D98"/>
    <w:rsid w:val="0013367C"/>
    <w:rsid w:val="00133FC9"/>
    <w:rsid w:val="00153AA5"/>
    <w:rsid w:val="0015501D"/>
    <w:rsid w:val="0016140A"/>
    <w:rsid w:val="00163427"/>
    <w:rsid w:val="001724F5"/>
    <w:rsid w:val="001911FE"/>
    <w:rsid w:val="00193A5D"/>
    <w:rsid w:val="001B3E77"/>
    <w:rsid w:val="001B5BA3"/>
    <w:rsid w:val="001F0076"/>
    <w:rsid w:val="0021635B"/>
    <w:rsid w:val="002C1FDB"/>
    <w:rsid w:val="002E79E8"/>
    <w:rsid w:val="002F099F"/>
    <w:rsid w:val="00312CB1"/>
    <w:rsid w:val="00345DD7"/>
    <w:rsid w:val="003639D6"/>
    <w:rsid w:val="00367E02"/>
    <w:rsid w:val="003963A5"/>
    <w:rsid w:val="003B5003"/>
    <w:rsid w:val="003B76A1"/>
    <w:rsid w:val="003C0A38"/>
    <w:rsid w:val="003F2720"/>
    <w:rsid w:val="00425CDF"/>
    <w:rsid w:val="00442FB2"/>
    <w:rsid w:val="0049470B"/>
    <w:rsid w:val="004A14C1"/>
    <w:rsid w:val="004B7920"/>
    <w:rsid w:val="004C658B"/>
    <w:rsid w:val="004C71E4"/>
    <w:rsid w:val="0050233D"/>
    <w:rsid w:val="005151D9"/>
    <w:rsid w:val="00536EFB"/>
    <w:rsid w:val="00554AA0"/>
    <w:rsid w:val="005964EC"/>
    <w:rsid w:val="005B0CD1"/>
    <w:rsid w:val="006039A4"/>
    <w:rsid w:val="006142CB"/>
    <w:rsid w:val="00631A55"/>
    <w:rsid w:val="00631D9A"/>
    <w:rsid w:val="0064278E"/>
    <w:rsid w:val="00681FDD"/>
    <w:rsid w:val="006D0822"/>
    <w:rsid w:val="00717C8B"/>
    <w:rsid w:val="00787D57"/>
    <w:rsid w:val="007A72D0"/>
    <w:rsid w:val="007B4AD6"/>
    <w:rsid w:val="007B67BA"/>
    <w:rsid w:val="0082451F"/>
    <w:rsid w:val="0084129E"/>
    <w:rsid w:val="008B45D6"/>
    <w:rsid w:val="008B5D50"/>
    <w:rsid w:val="008B6FE5"/>
    <w:rsid w:val="008E6376"/>
    <w:rsid w:val="008F1A25"/>
    <w:rsid w:val="009063ED"/>
    <w:rsid w:val="00954668"/>
    <w:rsid w:val="009A09EE"/>
    <w:rsid w:val="009A3989"/>
    <w:rsid w:val="009B3A7A"/>
    <w:rsid w:val="009D0FB1"/>
    <w:rsid w:val="009F7B1A"/>
    <w:rsid w:val="00A54955"/>
    <w:rsid w:val="00A9303B"/>
    <w:rsid w:val="00A9310A"/>
    <w:rsid w:val="00AA6D18"/>
    <w:rsid w:val="00AC1FD7"/>
    <w:rsid w:val="00B3785A"/>
    <w:rsid w:val="00B518BB"/>
    <w:rsid w:val="00B6352C"/>
    <w:rsid w:val="00B71824"/>
    <w:rsid w:val="00BB5B19"/>
    <w:rsid w:val="00BC3274"/>
    <w:rsid w:val="00BE15AB"/>
    <w:rsid w:val="00C22F3B"/>
    <w:rsid w:val="00C6296A"/>
    <w:rsid w:val="00C827F7"/>
    <w:rsid w:val="00C83552"/>
    <w:rsid w:val="00CC2949"/>
    <w:rsid w:val="00CD4027"/>
    <w:rsid w:val="00CE6B95"/>
    <w:rsid w:val="00D16D42"/>
    <w:rsid w:val="00D27C5E"/>
    <w:rsid w:val="00D54FCD"/>
    <w:rsid w:val="00D671B7"/>
    <w:rsid w:val="00D70C40"/>
    <w:rsid w:val="00D75AF3"/>
    <w:rsid w:val="00DA696C"/>
    <w:rsid w:val="00DC2AD9"/>
    <w:rsid w:val="00DD5249"/>
    <w:rsid w:val="00E01469"/>
    <w:rsid w:val="00E75D22"/>
    <w:rsid w:val="00EB28ED"/>
    <w:rsid w:val="00ED077D"/>
    <w:rsid w:val="00ED0C34"/>
    <w:rsid w:val="00EF42DE"/>
    <w:rsid w:val="00F6231E"/>
    <w:rsid w:val="00F732D6"/>
    <w:rsid w:val="00F91F9E"/>
    <w:rsid w:val="00F932E4"/>
    <w:rsid w:val="00FA2010"/>
    <w:rsid w:val="00FD6A89"/>
    <w:rsid w:val="00FE3B17"/>
    <w:rsid w:val="00FE4819"/>
    <w:rsid w:val="00FE55AD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27C5E"/>
    <w:pPr>
      <w:keepNext/>
      <w:widowControl w:val="0"/>
      <w:numPr>
        <w:ilvl w:val="1"/>
        <w:numId w:val="8"/>
      </w:numPr>
      <w:tabs>
        <w:tab w:val="clear" w:pos="576"/>
      </w:tabs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671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4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29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act">
    <w:name w:val="Основной текст Exact"/>
    <w:rsid w:val="001015F1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6">
    <w:name w:val="header"/>
    <w:basedOn w:val="a"/>
    <w:link w:val="a7"/>
    <w:uiPriority w:val="99"/>
    <w:unhideWhenUsed/>
    <w:rsid w:val="00FA201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FA2010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A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0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27C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customStyle="1" w:styleId="s1">
    <w:name w:val="s_1"/>
    <w:basedOn w:val="a"/>
    <w:rsid w:val="007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31D9A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8F1A2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1A2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1A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27C5E"/>
    <w:pPr>
      <w:keepNext/>
      <w:widowControl w:val="0"/>
      <w:numPr>
        <w:ilvl w:val="1"/>
        <w:numId w:val="8"/>
      </w:numPr>
      <w:tabs>
        <w:tab w:val="clear" w:pos="576"/>
      </w:tabs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671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4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29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act">
    <w:name w:val="Основной текст Exact"/>
    <w:rsid w:val="001015F1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6">
    <w:name w:val="header"/>
    <w:basedOn w:val="a"/>
    <w:link w:val="a7"/>
    <w:uiPriority w:val="99"/>
    <w:unhideWhenUsed/>
    <w:rsid w:val="00FA201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FA2010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A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0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27C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customStyle="1" w:styleId="s1">
    <w:name w:val="s_1"/>
    <w:basedOn w:val="a"/>
    <w:rsid w:val="007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31D9A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8F1A2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1A2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1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2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4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621">
          <w:marLeft w:val="44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69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82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8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10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1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888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1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94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6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27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496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16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4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8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65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610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460">
          <w:marLeft w:val="44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7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A88A-4FD1-4AB0-8D6D-610CB0B9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2026-03-26T04:04:00Z</cp:lastPrinted>
  <dcterms:created xsi:type="dcterms:W3CDTF">2026-04-06T08:12:00Z</dcterms:created>
  <dcterms:modified xsi:type="dcterms:W3CDTF">2026-04-14T04:06:00Z</dcterms:modified>
</cp:coreProperties>
</file>