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21" w:rsidRDefault="00E44521">
      <w:pPr>
        <w:pStyle w:val="12"/>
        <w:rPr>
          <w:sz w:val="22"/>
        </w:rPr>
      </w:pPr>
      <w:r>
        <w:rPr>
          <w:sz w:val="22"/>
        </w:rPr>
        <w:t xml:space="preserve">Распределение аспирантов </w:t>
      </w:r>
      <w:r w:rsidR="00BE60B2">
        <w:rPr>
          <w:sz w:val="22"/>
        </w:rPr>
        <w:t>по</w:t>
      </w:r>
      <w:r>
        <w:rPr>
          <w:sz w:val="22"/>
        </w:rPr>
        <w:t xml:space="preserve"> потокам</w:t>
      </w:r>
      <w:r w:rsidR="00BE60B2">
        <w:rPr>
          <w:sz w:val="22"/>
        </w:rPr>
        <w:t xml:space="preserve"> по ИСТОРИИ </w:t>
      </w:r>
      <w:r>
        <w:rPr>
          <w:sz w:val="22"/>
        </w:rPr>
        <w:t>науки</w:t>
      </w:r>
    </w:p>
    <w:p w:rsidR="00BE60B2" w:rsidRPr="00BE60B2" w:rsidRDefault="00BE60B2" w:rsidP="00BE60B2"/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6378"/>
        <w:gridCol w:w="3117"/>
        <w:gridCol w:w="4538"/>
      </w:tblGrid>
      <w:tr w:rsidR="003027A1" w:rsidTr="000412D7">
        <w:trPr>
          <w:tblHeader/>
        </w:trPr>
        <w:tc>
          <w:tcPr>
            <w:tcW w:w="407" w:type="pct"/>
          </w:tcPr>
          <w:p w:rsidR="00AC46F4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3027A1">
              <w:rPr>
                <w:b/>
                <w:bCs/>
                <w:sz w:val="22"/>
                <w:szCs w:val="22"/>
              </w:rPr>
              <w:t>,</w:t>
            </w:r>
          </w:p>
          <w:p w:rsidR="00AC46F4" w:rsidRDefault="00AC46F4" w:rsidP="00E446D2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20" w:type="pct"/>
          </w:tcPr>
          <w:p w:rsidR="00AC46F4" w:rsidRPr="008452E3" w:rsidRDefault="00AC46F4" w:rsidP="00E446D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85" w:type="pct"/>
          </w:tcPr>
          <w:p w:rsidR="003A177F" w:rsidRDefault="00AC46F4" w:rsidP="000412D7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- специалисты по истории науки</w:t>
            </w:r>
          </w:p>
        </w:tc>
      </w:tr>
      <w:tr w:rsidR="00251BAE" w:rsidTr="002A45E9">
        <w:tc>
          <w:tcPr>
            <w:tcW w:w="407" w:type="pct"/>
            <w:vMerge w:val="restart"/>
            <w:vAlign w:val="center"/>
          </w:tcPr>
          <w:p w:rsidR="00251BAE" w:rsidRPr="003027A1" w:rsidRDefault="00251BAE" w:rsidP="000412D7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1 поток</w:t>
            </w:r>
          </w:p>
        </w:tc>
        <w:tc>
          <w:tcPr>
            <w:tcW w:w="2087" w:type="pct"/>
          </w:tcPr>
          <w:p w:rsidR="00251BAE" w:rsidRDefault="00251BAE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01.06.01 </w:t>
            </w:r>
            <w:r w:rsidR="000412D7"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Математика и механика</w:t>
            </w:r>
          </w:p>
          <w:p w:rsidR="00251BAE" w:rsidRDefault="00251BAE" w:rsidP="00E446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732B6">
              <w:rPr>
                <w:bCs/>
                <w:sz w:val="22"/>
                <w:szCs w:val="22"/>
              </w:rPr>
              <w:t>Дифференциальные уравнения</w:t>
            </w:r>
            <w:r>
              <w:rPr>
                <w:bCs/>
                <w:sz w:val="22"/>
                <w:szCs w:val="22"/>
              </w:rPr>
              <w:t>, динамические системы и оптимальное управление</w:t>
            </w:r>
          </w:p>
          <w:p w:rsidR="00251BAE" w:rsidRPr="00AC46F4" w:rsidRDefault="00251BAE" w:rsidP="00E446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деформируемого твердого тела</w:t>
            </w:r>
          </w:p>
        </w:tc>
        <w:tc>
          <w:tcPr>
            <w:tcW w:w="1020" w:type="pct"/>
            <w:vAlign w:val="center"/>
          </w:tcPr>
          <w:p w:rsidR="00F56A56" w:rsidRPr="00873DEA" w:rsidRDefault="00873DEA" w:rsidP="00873DE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F56A56" w:rsidRPr="00873DEA">
              <w:rPr>
                <w:sz w:val="22"/>
                <w:szCs w:val="22"/>
                <w:lang w:eastAsia="ru-RU"/>
              </w:rPr>
              <w:t>Каюрин С.А.</w:t>
            </w:r>
          </w:p>
          <w:p w:rsidR="00F56A56" w:rsidRPr="00873DEA" w:rsidRDefault="00873DEA" w:rsidP="00873DEA">
            <w:pPr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F56A56" w:rsidRPr="00873DEA">
              <w:rPr>
                <w:sz w:val="22"/>
                <w:szCs w:val="22"/>
                <w:lang w:eastAsia="ru-RU"/>
              </w:rPr>
              <w:t>Ларина В.И.</w:t>
            </w:r>
          </w:p>
          <w:p w:rsidR="00251BAE" w:rsidRPr="00873DEA" w:rsidRDefault="00873DEA" w:rsidP="00873DEA">
            <w:pPr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F56A56" w:rsidRPr="00873DEA">
              <w:rPr>
                <w:sz w:val="22"/>
                <w:szCs w:val="22"/>
                <w:lang w:eastAsia="ru-RU"/>
              </w:rPr>
              <w:t>Копылова А.А.</w:t>
            </w:r>
          </w:p>
          <w:p w:rsidR="00F56A56" w:rsidRPr="00873DEA" w:rsidRDefault="00873DEA" w:rsidP="00873DE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="00F56A56" w:rsidRPr="00873DEA">
              <w:rPr>
                <w:sz w:val="22"/>
                <w:szCs w:val="22"/>
                <w:lang w:eastAsia="ru-RU"/>
              </w:rPr>
              <w:t>Никишаев А.В.</w:t>
            </w:r>
          </w:p>
        </w:tc>
        <w:tc>
          <w:tcPr>
            <w:tcW w:w="1485" w:type="pct"/>
            <w:vMerge w:val="restart"/>
            <w:vAlign w:val="center"/>
          </w:tcPr>
          <w:p w:rsidR="00251BAE" w:rsidRDefault="00251BAE" w:rsidP="000412D7">
            <w:pPr>
              <w:jc w:val="center"/>
              <w:rPr>
                <w:sz w:val="20"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Семенова Екатерина Юрьевна</w:t>
            </w:r>
          </w:p>
        </w:tc>
      </w:tr>
      <w:tr w:rsidR="00251BAE" w:rsidTr="002A45E9">
        <w:tc>
          <w:tcPr>
            <w:tcW w:w="407" w:type="pct"/>
            <w:vMerge/>
            <w:vAlign w:val="center"/>
          </w:tcPr>
          <w:p w:rsidR="00251BAE" w:rsidRPr="003027A1" w:rsidRDefault="00251BAE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251BAE" w:rsidRPr="00AC46F4" w:rsidRDefault="00251BAE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09.06.01 </w:t>
            </w:r>
            <w:r w:rsidR="000412D7"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Информатика и вычислительная техника</w:t>
            </w:r>
          </w:p>
          <w:p w:rsidR="00251BAE" w:rsidRPr="00AC46F4" w:rsidRDefault="00251BAE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0C4A">
              <w:rPr>
                <w:bCs/>
                <w:sz w:val="22"/>
                <w:szCs w:val="22"/>
              </w:rPr>
              <w:t>Математическое моделирование</w:t>
            </w:r>
            <w:r>
              <w:rPr>
                <w:bCs/>
                <w:sz w:val="22"/>
                <w:szCs w:val="22"/>
              </w:rPr>
              <w:t>, численные методы и комплексы программ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Гаврилова Т.Е.</w:t>
            </w:r>
            <w:r w:rsidR="00730F22" w:rsidRPr="00873DEA">
              <w:rPr>
                <w:b/>
                <w:sz w:val="22"/>
                <w:szCs w:val="22"/>
              </w:rPr>
              <w:t xml:space="preserve"> </w:t>
            </w:r>
          </w:p>
          <w:p w:rsidR="00251BAE" w:rsidRDefault="00873DEA" w:rsidP="00873DEA">
            <w:pPr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Марусенков И.В.</w:t>
            </w:r>
          </w:p>
          <w:p w:rsidR="002A45E9" w:rsidRPr="00873DEA" w:rsidRDefault="002A45E9" w:rsidP="000412D7">
            <w:pPr>
              <w:snapToGrid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proofErr w:type="spellStart"/>
            <w:r>
              <w:rPr>
                <w:sz w:val="22"/>
                <w:szCs w:val="22"/>
                <w:lang w:eastAsia="ru-RU"/>
              </w:rPr>
              <w:t>Бормотова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Е.И. (</w:t>
            </w:r>
            <w:r w:rsidR="000412D7">
              <w:rPr>
                <w:sz w:val="22"/>
                <w:szCs w:val="22"/>
                <w:lang w:eastAsia="ru-RU"/>
              </w:rPr>
              <w:t>экстерн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85" w:type="pct"/>
            <w:vMerge/>
            <w:vAlign w:val="center"/>
          </w:tcPr>
          <w:p w:rsidR="00251BAE" w:rsidRDefault="00251BAE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2A45E9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C46F4">
              <w:rPr>
                <w:b/>
                <w:bCs/>
                <w:sz w:val="22"/>
                <w:szCs w:val="22"/>
              </w:rPr>
              <w:t xml:space="preserve">.06.01 </w:t>
            </w:r>
            <w:r w:rsidR="000412D7">
              <w:rPr>
                <w:b/>
                <w:bCs/>
                <w:sz w:val="22"/>
                <w:szCs w:val="22"/>
              </w:rPr>
              <w:t>-</w:t>
            </w:r>
            <w:r w:rsidRPr="00AC46F4">
              <w:rPr>
                <w:b/>
                <w:bCs/>
                <w:sz w:val="22"/>
                <w:szCs w:val="22"/>
              </w:rPr>
              <w:t xml:space="preserve"> Электро-и теплотехника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станции и электроэнергетические системы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теплоэнергетика</w:t>
            </w:r>
          </w:p>
          <w:p w:rsidR="00730F22" w:rsidRPr="00AC46F4" w:rsidRDefault="00730F22" w:rsidP="00251BA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электрические станции, их энергетические системы и агрегаты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Баннов Д.М.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Малышев С.В.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730F22" w:rsidRPr="00873DEA">
              <w:rPr>
                <w:sz w:val="22"/>
                <w:szCs w:val="22"/>
                <w:lang w:eastAsia="ru-RU"/>
              </w:rPr>
              <w:t>Прокофьев А.А.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="00730F22" w:rsidRPr="00873DEA">
              <w:rPr>
                <w:sz w:val="22"/>
                <w:szCs w:val="22"/>
                <w:lang w:eastAsia="ru-RU"/>
              </w:rPr>
              <w:t>Муталов А.Д.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AF60C6">
              <w:rPr>
                <w:sz w:val="22"/>
                <w:szCs w:val="22"/>
                <w:lang w:eastAsia="ru-RU"/>
              </w:rPr>
              <w:t>Альмагамбетов А.</w:t>
            </w:r>
            <w:r w:rsidR="00730F22" w:rsidRPr="00873DEA">
              <w:rPr>
                <w:sz w:val="22"/>
                <w:szCs w:val="22"/>
                <w:lang w:eastAsia="ru-RU"/>
              </w:rPr>
              <w:t>У.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730F22" w:rsidRPr="00873DEA">
              <w:rPr>
                <w:sz w:val="22"/>
                <w:szCs w:val="22"/>
                <w:lang w:eastAsia="ru-RU"/>
              </w:rPr>
              <w:t>Гирька С.С.</w:t>
            </w:r>
          </w:p>
        </w:tc>
        <w:tc>
          <w:tcPr>
            <w:tcW w:w="1485" w:type="pct"/>
            <w:vMerge/>
            <w:vAlign w:val="center"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2A45E9">
        <w:tc>
          <w:tcPr>
            <w:tcW w:w="407" w:type="pct"/>
            <w:vMerge w:val="restart"/>
            <w:vAlign w:val="center"/>
          </w:tcPr>
          <w:p w:rsidR="00730F22" w:rsidRPr="003027A1" w:rsidRDefault="00730F22" w:rsidP="000412D7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2 поток</w:t>
            </w: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03.06.01 </w:t>
            </w:r>
            <w:r w:rsidR="000412D7"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Физика и астрономия</w:t>
            </w:r>
          </w:p>
          <w:p w:rsidR="00730F22" w:rsidRPr="00AC46F4" w:rsidRDefault="00730F22" w:rsidP="00251B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Добровольская Р.А.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Николаева Е.Н.</w:t>
            </w:r>
          </w:p>
        </w:tc>
        <w:tc>
          <w:tcPr>
            <w:tcW w:w="1485" w:type="pct"/>
            <w:vMerge w:val="restart"/>
            <w:vAlign w:val="center"/>
          </w:tcPr>
          <w:p w:rsidR="00730F22" w:rsidRPr="008452E3" w:rsidRDefault="00730F22" w:rsidP="00251BAE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proofErr w:type="spellStart"/>
            <w:r>
              <w:rPr>
                <w:b/>
                <w:bCs/>
              </w:rPr>
              <w:t>к.и.н</w:t>
            </w:r>
            <w:proofErr w:type="spellEnd"/>
            <w:r>
              <w:rPr>
                <w:b/>
                <w:bCs/>
              </w:rPr>
              <w:t>., доцент кафедры социологии, политологии и истории Отечества Бирюкова Анна Борисовна</w:t>
            </w:r>
          </w:p>
        </w:tc>
      </w:tr>
      <w:tr w:rsidR="00730F22" w:rsidTr="002A45E9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15.06.01 </w:t>
            </w:r>
            <w:r w:rsidR="000412D7"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Машиностроение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Трение и износ в машинах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механической и физико-технической обработки</w:t>
            </w:r>
          </w:p>
          <w:p w:rsidR="00730F22" w:rsidRPr="00AC46F4" w:rsidRDefault="00730F22" w:rsidP="00041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Вишневская А.Н.</w:t>
            </w:r>
          </w:p>
          <w:p w:rsidR="00730F22" w:rsidRPr="00873DEA" w:rsidRDefault="00873DEA" w:rsidP="00873DEA">
            <w:pPr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b/>
                <w:bCs/>
                <w:sz w:val="22"/>
                <w:szCs w:val="22"/>
                <w:lang w:eastAsia="ru-RU"/>
              </w:rPr>
              <w:t xml:space="preserve">Парамонов А.А. </w:t>
            </w:r>
          </w:p>
          <w:p w:rsidR="00730F22" w:rsidRPr="00873DEA" w:rsidRDefault="00873DEA" w:rsidP="00873DEA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  <w:r w:rsidR="00730F22" w:rsidRPr="00873DEA">
              <w:rPr>
                <w:b/>
                <w:bCs/>
                <w:sz w:val="22"/>
                <w:szCs w:val="22"/>
                <w:lang w:eastAsia="ru-RU"/>
              </w:rPr>
              <w:t>Когтева А.В.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="00730F22" w:rsidRPr="00873DEA">
              <w:rPr>
                <w:sz w:val="22"/>
                <w:szCs w:val="22"/>
                <w:lang w:eastAsia="ru-RU"/>
              </w:rPr>
              <w:t>Масягутова Э.Р.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730F22" w:rsidRPr="00873DEA">
              <w:rPr>
                <w:sz w:val="22"/>
                <w:szCs w:val="22"/>
                <w:lang w:eastAsia="ru-RU"/>
              </w:rPr>
              <w:t>Тютюгин В.А.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730F22" w:rsidRPr="00873DEA">
              <w:rPr>
                <w:sz w:val="22"/>
                <w:szCs w:val="22"/>
                <w:lang w:eastAsia="ru-RU"/>
              </w:rPr>
              <w:t>Шараухова А.Г.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  <w:r w:rsidR="00730F22" w:rsidRPr="00873DEA">
              <w:rPr>
                <w:sz w:val="22"/>
                <w:szCs w:val="22"/>
                <w:lang w:eastAsia="ru-RU"/>
              </w:rPr>
              <w:t>Шумских С.В.</w:t>
            </w:r>
          </w:p>
        </w:tc>
        <w:tc>
          <w:tcPr>
            <w:tcW w:w="1485" w:type="pct"/>
            <w:vMerge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2A45E9"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730F22" w:rsidRPr="003027A1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730F22" w:rsidRDefault="00730F22" w:rsidP="00AF49C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22.06.01 </w:t>
            </w:r>
            <w:r w:rsidR="000412D7">
              <w:rPr>
                <w:b/>
                <w:sz w:val="22"/>
                <w:szCs w:val="22"/>
              </w:rPr>
              <w:t xml:space="preserve">- </w:t>
            </w:r>
            <w:r w:rsidRPr="00AC46F4">
              <w:rPr>
                <w:b/>
                <w:sz w:val="22"/>
                <w:szCs w:val="22"/>
              </w:rPr>
              <w:t>Технология материалов</w:t>
            </w:r>
          </w:p>
          <w:p w:rsidR="00730F22" w:rsidRPr="00AF06F3" w:rsidRDefault="00730F22" w:rsidP="00AF49C9">
            <w:pPr>
              <w:snapToGrid w:val="0"/>
              <w:jc w:val="center"/>
              <w:rPr>
                <w:sz w:val="22"/>
                <w:szCs w:val="22"/>
              </w:rPr>
            </w:pPr>
            <w:r w:rsidRPr="00AF06F3">
              <w:rPr>
                <w:sz w:val="22"/>
                <w:szCs w:val="22"/>
              </w:rPr>
              <w:t>Литейное производство</w:t>
            </w:r>
          </w:p>
          <w:p w:rsidR="00730F22" w:rsidRPr="00AC46F4" w:rsidRDefault="00730F22" w:rsidP="00AF49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(машиностроение)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Баринов А.Ю.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Лобода П.С.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730F22" w:rsidRPr="00873DEA">
              <w:rPr>
                <w:sz w:val="22"/>
                <w:szCs w:val="22"/>
                <w:lang w:eastAsia="ru-RU"/>
              </w:rPr>
              <w:t>Шипилов С.И.</w:t>
            </w:r>
          </w:p>
          <w:p w:rsidR="00873DEA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Масляев А.М. (комм.)</w:t>
            </w:r>
          </w:p>
        </w:tc>
        <w:tc>
          <w:tcPr>
            <w:tcW w:w="1485" w:type="pct"/>
            <w:vMerge/>
          </w:tcPr>
          <w:p w:rsidR="00730F22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412D7" w:rsidRDefault="000412D7">
      <w:r>
        <w:br w:type="page"/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6378"/>
        <w:gridCol w:w="3117"/>
        <w:gridCol w:w="4538"/>
      </w:tblGrid>
      <w:tr w:rsidR="000412D7" w:rsidTr="002A45E9"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0412D7" w:rsidRPr="003027A1" w:rsidRDefault="000412D7" w:rsidP="00AF49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0412D7" w:rsidRPr="00AC46F4" w:rsidRDefault="000412D7" w:rsidP="00AF4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0412D7" w:rsidRDefault="000412D7" w:rsidP="00873D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pct"/>
          </w:tcPr>
          <w:p w:rsidR="000412D7" w:rsidRDefault="000412D7" w:rsidP="00AF49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2A45E9">
        <w:tc>
          <w:tcPr>
            <w:tcW w:w="407" w:type="pct"/>
            <w:vMerge w:val="restart"/>
            <w:vAlign w:val="center"/>
          </w:tcPr>
          <w:p w:rsidR="00730F22" w:rsidRPr="003027A1" w:rsidRDefault="00730F22" w:rsidP="000412D7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3 поток</w:t>
            </w: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04.06.01 </w:t>
            </w:r>
            <w:r w:rsidR="000412D7"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Химические науки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химия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Нефтехимия</w:t>
            </w:r>
          </w:p>
          <w:p w:rsidR="00730F22" w:rsidRPr="00AC46F4" w:rsidRDefault="00DC7A56" w:rsidP="000412D7">
            <w:pPr>
              <w:jc w:val="center"/>
              <w:rPr>
                <w:b/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Неорганическая химия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Лежнина И.В.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Петров П.В.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730F22" w:rsidRPr="00873DEA">
              <w:rPr>
                <w:sz w:val="22"/>
                <w:szCs w:val="22"/>
                <w:lang w:eastAsia="ru-RU"/>
              </w:rPr>
              <w:t>Ткаченко И.М.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="00730F22" w:rsidRPr="00873DEA">
              <w:rPr>
                <w:sz w:val="22"/>
                <w:szCs w:val="22"/>
                <w:lang w:eastAsia="ru-RU"/>
              </w:rPr>
              <w:t>Понявин А.О.</w:t>
            </w:r>
          </w:p>
          <w:p w:rsidR="00730F22" w:rsidRPr="00873DEA" w:rsidRDefault="00873DEA" w:rsidP="00873DEA">
            <w:pPr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730F22" w:rsidRPr="00873DEA">
              <w:rPr>
                <w:sz w:val="22"/>
                <w:szCs w:val="22"/>
                <w:lang w:eastAsia="ru-RU"/>
              </w:rPr>
              <w:t>Мишина М.В.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730F22" w:rsidRPr="00873DEA">
              <w:rPr>
                <w:sz w:val="22"/>
                <w:szCs w:val="22"/>
                <w:lang w:eastAsia="ru-RU"/>
              </w:rPr>
              <w:t>Шайдулина И.Г.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  <w:r w:rsidR="00730F22" w:rsidRPr="00873DEA">
              <w:rPr>
                <w:sz w:val="22"/>
                <w:szCs w:val="22"/>
                <w:lang w:eastAsia="ru-RU"/>
              </w:rPr>
              <w:t>Фадина М.В.</w:t>
            </w:r>
          </w:p>
          <w:p w:rsidR="00DC7A56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  <w:r w:rsidR="00DC7A56" w:rsidRPr="00873DEA">
              <w:rPr>
                <w:sz w:val="22"/>
                <w:szCs w:val="22"/>
                <w:lang w:eastAsia="ru-RU"/>
              </w:rPr>
              <w:t>Алексеев В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DC7A56" w:rsidRPr="00873DEA">
              <w:rPr>
                <w:sz w:val="22"/>
                <w:szCs w:val="22"/>
                <w:lang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DC7A56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  <w:r w:rsidR="00DC7A56" w:rsidRPr="00873DEA">
              <w:rPr>
                <w:sz w:val="22"/>
                <w:szCs w:val="22"/>
                <w:lang w:eastAsia="ru-RU"/>
              </w:rPr>
              <w:t>Емельянова У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DC7A56" w:rsidRPr="00873DEA">
              <w:rPr>
                <w:sz w:val="22"/>
                <w:szCs w:val="22"/>
                <w:lang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vAlign w:val="center"/>
          </w:tcPr>
          <w:p w:rsidR="00730F22" w:rsidRPr="008452E3" w:rsidRDefault="00730F22" w:rsidP="00E446D2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proofErr w:type="spellStart"/>
            <w:r>
              <w:rPr>
                <w:b/>
                <w:bCs/>
              </w:rPr>
              <w:t>к.и.н</w:t>
            </w:r>
            <w:proofErr w:type="spellEnd"/>
            <w:r>
              <w:rPr>
                <w:b/>
                <w:bCs/>
              </w:rPr>
              <w:t xml:space="preserve">., доцент кафедры социологии, политологии и истории Отечества </w:t>
            </w:r>
            <w:proofErr w:type="spellStart"/>
            <w:r>
              <w:rPr>
                <w:b/>
                <w:bCs/>
              </w:rPr>
              <w:t>Тузова</w:t>
            </w:r>
            <w:proofErr w:type="spellEnd"/>
            <w:r>
              <w:rPr>
                <w:b/>
                <w:bCs/>
              </w:rPr>
              <w:t xml:space="preserve"> Ольга Владимировна</w:t>
            </w:r>
          </w:p>
        </w:tc>
      </w:tr>
      <w:tr w:rsidR="00730F22" w:rsidTr="002A45E9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730F22" w:rsidRPr="00AC46F4" w:rsidRDefault="00730F22" w:rsidP="00E44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 w:rsidR="000412D7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Промышленная экология и биотехнология</w:t>
            </w:r>
          </w:p>
          <w:p w:rsidR="00730F22" w:rsidRPr="002279E4" w:rsidRDefault="00730F22" w:rsidP="00E4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(в нефтегазовой отрасли; в химии и нефтехимии)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DC7A56" w:rsidRPr="00873DEA">
              <w:rPr>
                <w:sz w:val="22"/>
                <w:szCs w:val="22"/>
                <w:lang w:eastAsia="ru-RU"/>
              </w:rPr>
              <w:t>Гилаев Г.Г. (комм.)</w:t>
            </w:r>
          </w:p>
        </w:tc>
        <w:tc>
          <w:tcPr>
            <w:tcW w:w="1485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2A45E9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18.06.01 </w:t>
            </w:r>
            <w:r w:rsidR="000412D7">
              <w:rPr>
                <w:b/>
                <w:sz w:val="22"/>
                <w:szCs w:val="22"/>
              </w:rPr>
              <w:t xml:space="preserve">- </w:t>
            </w:r>
            <w:r w:rsidRPr="00AC46F4">
              <w:rPr>
                <w:b/>
                <w:sz w:val="22"/>
                <w:szCs w:val="22"/>
              </w:rPr>
              <w:t>Химическая технология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веществ</w:t>
            </w:r>
          </w:p>
          <w:p w:rsidR="00730F22" w:rsidRPr="00AC46F4" w:rsidRDefault="00730F22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технология топлива и высокоэнергетических веществ</w:t>
            </w:r>
          </w:p>
        </w:tc>
        <w:tc>
          <w:tcPr>
            <w:tcW w:w="1020" w:type="pct"/>
            <w:vAlign w:val="center"/>
          </w:tcPr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730F22" w:rsidRPr="00873DEA">
              <w:rPr>
                <w:sz w:val="22"/>
                <w:szCs w:val="22"/>
                <w:lang w:eastAsia="ru-RU"/>
              </w:rPr>
              <w:t>Алонцева Н.С.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730F22" w:rsidRPr="00873DEA">
              <w:rPr>
                <w:sz w:val="22"/>
                <w:szCs w:val="22"/>
                <w:lang w:eastAsia="ru-RU"/>
              </w:rPr>
              <w:t>Янзин С.А.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730F22" w:rsidRPr="00873DEA">
              <w:rPr>
                <w:sz w:val="22"/>
                <w:szCs w:val="22"/>
                <w:lang w:eastAsia="ru-RU"/>
              </w:rPr>
              <w:t>Аракчеева Н.А.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="00730F22" w:rsidRPr="00873DEA">
              <w:rPr>
                <w:sz w:val="22"/>
                <w:szCs w:val="22"/>
                <w:lang w:eastAsia="ru-RU"/>
              </w:rPr>
              <w:t>Виноградов И.С.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730F22" w:rsidRPr="00873DEA">
              <w:rPr>
                <w:sz w:val="22"/>
                <w:szCs w:val="22"/>
                <w:lang w:eastAsia="ru-RU"/>
              </w:rPr>
              <w:t>Елисеев А.В.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730F22" w:rsidRPr="00873DEA">
              <w:rPr>
                <w:sz w:val="22"/>
                <w:szCs w:val="22"/>
                <w:lang w:eastAsia="ru-RU"/>
              </w:rPr>
              <w:t>Ушаков Д.Ю.</w:t>
            </w:r>
          </w:p>
          <w:p w:rsidR="00730F22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  <w:r w:rsidR="00730F22" w:rsidRPr="00873DEA">
              <w:rPr>
                <w:sz w:val="22"/>
                <w:szCs w:val="22"/>
                <w:lang w:eastAsia="ru-RU"/>
              </w:rPr>
              <w:t>Сычев А.С.</w:t>
            </w:r>
          </w:p>
          <w:p w:rsidR="00DC7A56" w:rsidRPr="00873DEA" w:rsidRDefault="00873DEA" w:rsidP="00873DE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  <w:r w:rsidR="00DC7A56" w:rsidRPr="00873DEA">
              <w:rPr>
                <w:sz w:val="22"/>
                <w:szCs w:val="22"/>
                <w:lang w:eastAsia="ru-RU"/>
              </w:rPr>
              <w:t>Тонеев И.Р. (комм.)</w:t>
            </w:r>
          </w:p>
        </w:tc>
        <w:tc>
          <w:tcPr>
            <w:tcW w:w="1485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412D7" w:rsidRDefault="000412D7">
      <w:r>
        <w:br w:type="page"/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6378"/>
        <w:gridCol w:w="3117"/>
        <w:gridCol w:w="4538"/>
      </w:tblGrid>
      <w:tr w:rsidR="000412D7" w:rsidTr="00E16F9B">
        <w:tc>
          <w:tcPr>
            <w:tcW w:w="407" w:type="pct"/>
          </w:tcPr>
          <w:p w:rsidR="000412D7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  <w:p w:rsidR="000412D7" w:rsidRPr="00F80CF1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0412D7" w:rsidRPr="00F80CF1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0412D7" w:rsidRDefault="000412D7" w:rsidP="000412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20" w:type="pct"/>
          </w:tcPr>
          <w:p w:rsidR="000412D7" w:rsidRPr="008452E3" w:rsidRDefault="000412D7" w:rsidP="000412D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85" w:type="pct"/>
          </w:tcPr>
          <w:p w:rsidR="000412D7" w:rsidRDefault="000412D7" w:rsidP="000412D7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- специалисты по истории науки</w:t>
            </w:r>
          </w:p>
        </w:tc>
      </w:tr>
      <w:tr w:rsidR="000412D7" w:rsidTr="002A45E9">
        <w:tc>
          <w:tcPr>
            <w:tcW w:w="407" w:type="pct"/>
            <w:vMerge w:val="restart"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3027A1">
              <w:rPr>
                <w:b/>
                <w:bCs/>
              </w:rPr>
              <w:t>поток</w:t>
            </w: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13.06.01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Электро-и теплотехника</w:t>
            </w:r>
          </w:p>
          <w:p w:rsidR="000412D7" w:rsidRDefault="000412D7" w:rsidP="00041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Электромеханика и электрические аппараты</w:t>
            </w:r>
          </w:p>
          <w:p w:rsidR="000412D7" w:rsidRDefault="000412D7" w:rsidP="00041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комплексы  и системы </w:t>
            </w:r>
          </w:p>
          <w:p w:rsidR="000412D7" w:rsidRPr="00AC46F4" w:rsidRDefault="000412D7" w:rsidP="000412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Электротехнология</w:t>
            </w:r>
            <w:proofErr w:type="spellEnd"/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 xml:space="preserve">Александров Н.М. </w:t>
            </w: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 xml:space="preserve">Табачинский А.С. </w:t>
            </w: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Антошкин М.А.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Животягин Д.А.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Pr="00873DEA">
              <w:rPr>
                <w:sz w:val="22"/>
                <w:szCs w:val="22"/>
                <w:lang w:eastAsia="ru-RU"/>
              </w:rPr>
              <w:t>Романов В.В.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Pr="00873DEA">
              <w:rPr>
                <w:sz w:val="22"/>
                <w:szCs w:val="22"/>
                <w:lang w:eastAsia="ru-RU"/>
              </w:rPr>
              <w:t>Танаев А.В.</w:t>
            </w:r>
          </w:p>
        </w:tc>
        <w:tc>
          <w:tcPr>
            <w:tcW w:w="1485" w:type="pct"/>
            <w:vMerge w:val="restart"/>
            <w:vAlign w:val="center"/>
          </w:tcPr>
          <w:p w:rsidR="000412D7" w:rsidRDefault="000412D7" w:rsidP="000412D7">
            <w:pPr>
              <w:jc w:val="center"/>
              <w:rPr>
                <w:sz w:val="20"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Курятников Владимир Николаевич</w:t>
            </w: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AC46F4">
              <w:rPr>
                <w:b/>
                <w:bCs/>
                <w:sz w:val="22"/>
                <w:szCs w:val="22"/>
              </w:rPr>
              <w:t xml:space="preserve">.06.01 </w:t>
            </w:r>
            <w:r>
              <w:rPr>
                <w:b/>
                <w:bCs/>
                <w:sz w:val="22"/>
                <w:szCs w:val="22"/>
              </w:rPr>
              <w:t>- Управление в технических системах</w:t>
            </w:r>
          </w:p>
          <w:p w:rsidR="000412D7" w:rsidRDefault="000412D7" w:rsidP="000412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анализ, управление и обработка информации (в промышленности)</w:t>
            </w:r>
          </w:p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Бурцев А.В.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Качалин В.П.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Горбачева А.Н.</w:t>
            </w:r>
          </w:p>
          <w:p w:rsidR="000412D7" w:rsidRPr="00873DEA" w:rsidRDefault="000412D7" w:rsidP="000412D7">
            <w:pPr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Каширских Д.В.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Pr="00873DEA">
              <w:rPr>
                <w:sz w:val="22"/>
                <w:szCs w:val="22"/>
                <w:lang w:eastAsia="ru-RU"/>
              </w:rPr>
              <w:t>Галоян А.Д.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Pr="00873DEA">
              <w:rPr>
                <w:sz w:val="22"/>
                <w:szCs w:val="22"/>
                <w:lang w:eastAsia="ru-RU"/>
              </w:rPr>
              <w:t>Сагитова Л.А.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  <w:r w:rsidRPr="00873DEA">
              <w:rPr>
                <w:sz w:val="22"/>
                <w:szCs w:val="22"/>
                <w:lang w:eastAsia="ru-RU"/>
              </w:rPr>
              <w:t>Мочалкин А.Н.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  <w:r w:rsidRPr="00873DEA">
              <w:rPr>
                <w:sz w:val="22"/>
                <w:szCs w:val="22"/>
                <w:lang w:eastAsia="ru-RU"/>
              </w:rPr>
              <w:t>Мозговая О.В.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  <w:r w:rsidRPr="00873DEA">
              <w:rPr>
                <w:sz w:val="22"/>
                <w:szCs w:val="22"/>
                <w:lang w:eastAsia="ru-RU"/>
              </w:rPr>
              <w:t>Фролов А.А.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09.06.01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Информатика и вычислительная техника</w:t>
            </w:r>
          </w:p>
          <w:p w:rsidR="000412D7" w:rsidRPr="005F1D4B" w:rsidRDefault="000412D7" w:rsidP="000412D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Вычислительные машины, комплексы </w:t>
            </w:r>
            <w:r>
              <w:rPr>
                <w:sz w:val="22"/>
                <w:szCs w:val="22"/>
              </w:rPr>
              <w:br/>
              <w:t>и компьютерные сети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Уютова О.Ю.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Попов Д.А.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Иванова Н.Ю.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Лысенков С.А.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Pr="00873DEA">
              <w:rPr>
                <w:sz w:val="22"/>
                <w:szCs w:val="22"/>
                <w:lang w:eastAsia="ru-RU"/>
              </w:rPr>
              <w:t>Кусакина Н.М.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Pr="00873DEA">
              <w:rPr>
                <w:sz w:val="22"/>
                <w:szCs w:val="22"/>
                <w:lang w:eastAsia="ru-RU"/>
              </w:rPr>
              <w:t>Родин С.А.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  <w:r w:rsidRPr="00873DEA">
              <w:rPr>
                <w:sz w:val="22"/>
                <w:szCs w:val="22"/>
                <w:lang w:eastAsia="ru-RU"/>
              </w:rPr>
              <w:t>Ванеков М.В.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5F1D4B" w:rsidRDefault="000412D7" w:rsidP="000412D7">
            <w:pPr>
              <w:jc w:val="center"/>
              <w:rPr>
                <w:b/>
                <w:sz w:val="22"/>
                <w:szCs w:val="22"/>
              </w:rPr>
            </w:pPr>
            <w:r w:rsidRPr="005F1D4B">
              <w:rPr>
                <w:b/>
                <w:sz w:val="22"/>
                <w:szCs w:val="22"/>
              </w:rPr>
              <w:t>05.06.01 Науки о Земле</w:t>
            </w:r>
          </w:p>
          <w:p w:rsidR="000412D7" w:rsidRPr="005F1D4B" w:rsidRDefault="000412D7" w:rsidP="00041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Геоэкология (в нефтегазовой отрасли; </w:t>
            </w:r>
            <w:r>
              <w:rPr>
                <w:sz w:val="22"/>
                <w:szCs w:val="22"/>
              </w:rPr>
              <w:br/>
              <w:t>в строительстве и ЖКХ)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Курбатов Д.В.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21.06.01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Геологи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AC46F4">
              <w:rPr>
                <w:b/>
                <w:bCs/>
                <w:sz w:val="22"/>
                <w:szCs w:val="22"/>
              </w:rPr>
              <w:t>, разведка и разработка полезных ископаемых</w:t>
            </w:r>
          </w:p>
          <w:p w:rsidR="000412D7" w:rsidRDefault="000412D7" w:rsidP="000412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бурения и освоения скважин</w:t>
            </w:r>
          </w:p>
          <w:p w:rsidR="000412D7" w:rsidRPr="00AC46F4" w:rsidRDefault="000412D7" w:rsidP="000412D7">
            <w:pPr>
              <w:snapToGrid w:val="0"/>
              <w:jc w:val="center"/>
              <w:rPr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Кулуев А.М.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Титкова М.С.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Жумагалиева Т.М. (комм.)</w:t>
            </w:r>
          </w:p>
          <w:p w:rsidR="000412D7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Черных Е.В. (комм.)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 Данилова Н.М. (соискатель)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>
              <w:rPr>
                <w:b/>
                <w:sz w:val="22"/>
                <w:szCs w:val="22"/>
              </w:rPr>
              <w:t>- Фотоника, приборостроение, оптические и биотехнические системы и технологии</w:t>
            </w:r>
          </w:p>
          <w:p w:rsidR="000412D7" w:rsidRPr="00AC46F4" w:rsidRDefault="000412D7" w:rsidP="00041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Информационно-измерительные и управляющие системы (в промышленности)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 xml:space="preserve">Уколов А.В. 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Нечаева И.Н.</w:t>
            </w:r>
          </w:p>
        </w:tc>
        <w:tc>
          <w:tcPr>
            <w:tcW w:w="1485" w:type="pct"/>
            <w:vMerge/>
          </w:tcPr>
          <w:p w:rsidR="000412D7" w:rsidRDefault="000412D7" w:rsidP="000412D7">
            <w:pPr>
              <w:jc w:val="center"/>
              <w:rPr>
                <w:b/>
                <w:bCs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20.06.01 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AC46F4">
              <w:rPr>
                <w:b/>
                <w:sz w:val="22"/>
                <w:szCs w:val="22"/>
              </w:rPr>
              <w:t>Техносферная</w:t>
            </w:r>
            <w:proofErr w:type="spellEnd"/>
            <w:r w:rsidRPr="00AC46F4">
              <w:rPr>
                <w:b/>
                <w:sz w:val="22"/>
                <w:szCs w:val="22"/>
              </w:rPr>
              <w:t xml:space="preserve"> безопасность</w:t>
            </w:r>
          </w:p>
          <w:p w:rsidR="000412D7" w:rsidRPr="00BB7EC3" w:rsidRDefault="000412D7" w:rsidP="000412D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7EC3">
              <w:rPr>
                <w:bCs/>
                <w:sz w:val="22"/>
                <w:szCs w:val="22"/>
              </w:rPr>
              <w:t>Охрана труда (в промышленности)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Киселева Е.А.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Бухонов Д.О.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Буклешев Д.О.</w:t>
            </w:r>
          </w:p>
        </w:tc>
        <w:tc>
          <w:tcPr>
            <w:tcW w:w="1485" w:type="pct"/>
            <w:vMerge/>
          </w:tcPr>
          <w:p w:rsidR="000412D7" w:rsidRDefault="000412D7" w:rsidP="000412D7">
            <w:pPr>
              <w:jc w:val="center"/>
              <w:rPr>
                <w:b/>
                <w:bCs/>
              </w:rPr>
            </w:pPr>
          </w:p>
        </w:tc>
      </w:tr>
    </w:tbl>
    <w:p w:rsidR="000412D7" w:rsidRDefault="000412D7">
      <w:r>
        <w:br w:type="page"/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6378"/>
        <w:gridCol w:w="3117"/>
        <w:gridCol w:w="4538"/>
      </w:tblGrid>
      <w:tr w:rsidR="000412D7" w:rsidTr="00C438F8">
        <w:tc>
          <w:tcPr>
            <w:tcW w:w="407" w:type="pct"/>
          </w:tcPr>
          <w:p w:rsidR="000412D7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  <w:p w:rsidR="000412D7" w:rsidRPr="00F80CF1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0412D7" w:rsidRPr="00F80CF1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0412D7" w:rsidRDefault="000412D7" w:rsidP="000412D7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20" w:type="pct"/>
          </w:tcPr>
          <w:p w:rsidR="000412D7" w:rsidRPr="008452E3" w:rsidRDefault="000412D7" w:rsidP="000412D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85" w:type="pct"/>
          </w:tcPr>
          <w:p w:rsidR="000412D7" w:rsidRDefault="000412D7" w:rsidP="000412D7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- специалисты по истории науки</w:t>
            </w:r>
          </w:p>
        </w:tc>
      </w:tr>
      <w:tr w:rsidR="000412D7" w:rsidTr="002A45E9">
        <w:tc>
          <w:tcPr>
            <w:tcW w:w="407" w:type="pct"/>
            <w:vMerge w:val="restart"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027A1">
              <w:rPr>
                <w:b/>
                <w:bCs/>
              </w:rPr>
              <w:t xml:space="preserve"> поток</w:t>
            </w: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38.06.01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Экономика</w:t>
            </w:r>
          </w:p>
          <w:p w:rsidR="000412D7" w:rsidRPr="00AC46F4" w:rsidRDefault="000412D7" w:rsidP="00041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народным хозяйством (экономика, организация и управление предприятиями, отраслями, комплексами (в промышленности); экономика труда)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Асташев Ю.В. (комм.)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Жилюнов Н.Ю. (комм.)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873DEA">
              <w:rPr>
                <w:sz w:val="22"/>
                <w:szCs w:val="22"/>
                <w:lang w:eastAsia="ru-RU"/>
              </w:rPr>
              <w:t>Хрящев В.В. (комм.)</w:t>
            </w:r>
          </w:p>
          <w:p w:rsidR="000412D7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  <w:r w:rsidRPr="00873DEA">
              <w:rPr>
                <w:sz w:val="22"/>
                <w:szCs w:val="22"/>
                <w:lang w:eastAsia="ru-RU"/>
              </w:rPr>
              <w:t>Шишкина Е.С. (комм.)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 Карпов А.П. (соискатель)</w:t>
            </w:r>
          </w:p>
        </w:tc>
        <w:tc>
          <w:tcPr>
            <w:tcW w:w="1485" w:type="pct"/>
            <w:vMerge w:val="restart"/>
            <w:vAlign w:val="center"/>
          </w:tcPr>
          <w:p w:rsidR="000412D7" w:rsidRDefault="000412D7" w:rsidP="000412D7">
            <w:pPr>
              <w:snapToGrid w:val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</w:rPr>
              <w:t>к.и.н</w:t>
            </w:r>
            <w:proofErr w:type="spellEnd"/>
            <w:r>
              <w:rPr>
                <w:b/>
                <w:bCs/>
              </w:rPr>
              <w:t>., доцент кафедры социологии, политологии и истории Отечества Волошина Ольга Борисовна</w:t>
            </w: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 xml:space="preserve">44.06.01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AC46F4">
              <w:rPr>
                <w:b/>
                <w:bCs/>
                <w:sz w:val="22"/>
                <w:szCs w:val="22"/>
              </w:rPr>
              <w:t>Образование и педагогические науки</w:t>
            </w:r>
          </w:p>
          <w:p w:rsidR="000412D7" w:rsidRPr="00AC46F4" w:rsidRDefault="000412D7" w:rsidP="00041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профессионального образования</w:t>
            </w:r>
          </w:p>
        </w:tc>
        <w:tc>
          <w:tcPr>
            <w:tcW w:w="1020" w:type="pct"/>
            <w:vAlign w:val="center"/>
          </w:tcPr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Pr="00873DEA">
              <w:rPr>
                <w:sz w:val="22"/>
                <w:szCs w:val="22"/>
                <w:lang w:eastAsia="ru-RU"/>
              </w:rPr>
              <w:t>Варданян Р.О. (комм.)</w:t>
            </w:r>
          </w:p>
          <w:p w:rsidR="000412D7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873DEA">
              <w:rPr>
                <w:sz w:val="22"/>
                <w:szCs w:val="22"/>
                <w:lang w:eastAsia="ru-RU"/>
              </w:rPr>
              <w:t>Дири М.И. (комм.)</w:t>
            </w:r>
          </w:p>
          <w:p w:rsidR="000412D7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 Лобачев Д.А. (соискатель)</w:t>
            </w:r>
          </w:p>
          <w:p w:rsidR="000412D7" w:rsidRPr="00873DEA" w:rsidRDefault="000412D7" w:rsidP="000412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 Марченко Л.А. (соискатель)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sz w:val="20"/>
              </w:rPr>
            </w:pPr>
          </w:p>
        </w:tc>
      </w:tr>
      <w:tr w:rsidR="000412D7" w:rsidTr="002A45E9">
        <w:tc>
          <w:tcPr>
            <w:tcW w:w="407" w:type="pct"/>
            <w:vMerge/>
            <w:vAlign w:val="center"/>
          </w:tcPr>
          <w:p w:rsidR="000412D7" w:rsidRPr="003027A1" w:rsidRDefault="000412D7" w:rsidP="000412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0412D7" w:rsidRPr="00AC46F4" w:rsidRDefault="000412D7" w:rsidP="000412D7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47.06.01 </w:t>
            </w:r>
            <w:r>
              <w:rPr>
                <w:b/>
                <w:sz w:val="22"/>
                <w:szCs w:val="22"/>
              </w:rPr>
              <w:t>- Философия, э</w:t>
            </w:r>
            <w:r w:rsidRPr="00AC46F4">
              <w:rPr>
                <w:b/>
                <w:sz w:val="22"/>
                <w:szCs w:val="22"/>
              </w:rPr>
              <w:t>тика</w:t>
            </w:r>
            <w:r>
              <w:rPr>
                <w:b/>
                <w:sz w:val="22"/>
                <w:szCs w:val="22"/>
              </w:rPr>
              <w:t xml:space="preserve"> и религиоведение</w:t>
            </w:r>
          </w:p>
          <w:p w:rsidR="000412D7" w:rsidRPr="00ED60B3" w:rsidRDefault="000412D7" w:rsidP="000412D7">
            <w:pPr>
              <w:jc w:val="center"/>
              <w:rPr>
                <w:sz w:val="22"/>
                <w:szCs w:val="22"/>
              </w:rPr>
            </w:pPr>
            <w:r w:rsidRPr="00ED60B3">
              <w:rPr>
                <w:sz w:val="22"/>
                <w:szCs w:val="22"/>
              </w:rPr>
              <w:t>Эстетика</w:t>
            </w:r>
          </w:p>
        </w:tc>
        <w:tc>
          <w:tcPr>
            <w:tcW w:w="1020" w:type="pct"/>
            <w:vAlign w:val="center"/>
          </w:tcPr>
          <w:p w:rsidR="000412D7" w:rsidRPr="00EB495E" w:rsidRDefault="000412D7" w:rsidP="000412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pct"/>
            <w:vMerge/>
            <w:vAlign w:val="center"/>
          </w:tcPr>
          <w:p w:rsidR="000412D7" w:rsidRDefault="000412D7" w:rsidP="000412D7">
            <w:pPr>
              <w:jc w:val="center"/>
              <w:rPr>
                <w:b/>
                <w:bCs/>
              </w:rPr>
            </w:pPr>
          </w:p>
        </w:tc>
      </w:tr>
    </w:tbl>
    <w:p w:rsidR="002279E4" w:rsidRPr="00F05B38" w:rsidRDefault="002279E4" w:rsidP="000412D7">
      <w:pPr>
        <w:jc w:val="both"/>
      </w:pPr>
      <w:bookmarkStart w:id="0" w:name="_GoBack"/>
      <w:bookmarkEnd w:id="0"/>
    </w:p>
    <w:sectPr w:rsidR="002279E4" w:rsidRPr="00F05B38" w:rsidSect="00DF5913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3DE"/>
    <w:multiLevelType w:val="hybridMultilevel"/>
    <w:tmpl w:val="B758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1E"/>
    <w:rsid w:val="0002409D"/>
    <w:rsid w:val="000412D7"/>
    <w:rsid w:val="000A3BBA"/>
    <w:rsid w:val="000B2EF8"/>
    <w:rsid w:val="000E2C98"/>
    <w:rsid w:val="00101A9B"/>
    <w:rsid w:val="00112CCA"/>
    <w:rsid w:val="00131B10"/>
    <w:rsid w:val="0013795F"/>
    <w:rsid w:val="00140B52"/>
    <w:rsid w:val="001A066C"/>
    <w:rsid w:val="001D101E"/>
    <w:rsid w:val="001F4676"/>
    <w:rsid w:val="001F656E"/>
    <w:rsid w:val="00202D3F"/>
    <w:rsid w:val="002279E4"/>
    <w:rsid w:val="002439ED"/>
    <w:rsid w:val="00251BAE"/>
    <w:rsid w:val="002552EB"/>
    <w:rsid w:val="002A3975"/>
    <w:rsid w:val="002A45E9"/>
    <w:rsid w:val="002A4AAF"/>
    <w:rsid w:val="002B489C"/>
    <w:rsid w:val="002F0470"/>
    <w:rsid w:val="003027A1"/>
    <w:rsid w:val="00360766"/>
    <w:rsid w:val="003A177F"/>
    <w:rsid w:val="003A7EAE"/>
    <w:rsid w:val="003C3EEC"/>
    <w:rsid w:val="0041611E"/>
    <w:rsid w:val="00486431"/>
    <w:rsid w:val="004868E9"/>
    <w:rsid w:val="004875FB"/>
    <w:rsid w:val="004A2B88"/>
    <w:rsid w:val="00526BEE"/>
    <w:rsid w:val="005901B2"/>
    <w:rsid w:val="0059671A"/>
    <w:rsid w:val="005D3D41"/>
    <w:rsid w:val="005F1D4B"/>
    <w:rsid w:val="006219A3"/>
    <w:rsid w:val="006B08E1"/>
    <w:rsid w:val="006F3172"/>
    <w:rsid w:val="00702B4D"/>
    <w:rsid w:val="0072542E"/>
    <w:rsid w:val="00730F22"/>
    <w:rsid w:val="007629B7"/>
    <w:rsid w:val="00767669"/>
    <w:rsid w:val="00793B1C"/>
    <w:rsid w:val="007A11E1"/>
    <w:rsid w:val="007B1EC9"/>
    <w:rsid w:val="007B36CB"/>
    <w:rsid w:val="007C3D24"/>
    <w:rsid w:val="008452E3"/>
    <w:rsid w:val="00866FE5"/>
    <w:rsid w:val="00871FA1"/>
    <w:rsid w:val="00873DEA"/>
    <w:rsid w:val="008829DB"/>
    <w:rsid w:val="008A76C5"/>
    <w:rsid w:val="008E09D3"/>
    <w:rsid w:val="008E15AF"/>
    <w:rsid w:val="008E655C"/>
    <w:rsid w:val="0090716E"/>
    <w:rsid w:val="00933319"/>
    <w:rsid w:val="00953412"/>
    <w:rsid w:val="0095427B"/>
    <w:rsid w:val="0098256F"/>
    <w:rsid w:val="009947D9"/>
    <w:rsid w:val="009A7D63"/>
    <w:rsid w:val="009F61FF"/>
    <w:rsid w:val="00A01AF6"/>
    <w:rsid w:val="00A11F6C"/>
    <w:rsid w:val="00A4597D"/>
    <w:rsid w:val="00A732B6"/>
    <w:rsid w:val="00A9341B"/>
    <w:rsid w:val="00A97CF6"/>
    <w:rsid w:val="00AA2063"/>
    <w:rsid w:val="00AB1DD6"/>
    <w:rsid w:val="00AB469E"/>
    <w:rsid w:val="00AB6C93"/>
    <w:rsid w:val="00AB6D37"/>
    <w:rsid w:val="00AC46F4"/>
    <w:rsid w:val="00AF06F3"/>
    <w:rsid w:val="00AF49C9"/>
    <w:rsid w:val="00AF60C6"/>
    <w:rsid w:val="00B078F0"/>
    <w:rsid w:val="00B40AE9"/>
    <w:rsid w:val="00B86156"/>
    <w:rsid w:val="00BB7EC3"/>
    <w:rsid w:val="00BE60B2"/>
    <w:rsid w:val="00C02787"/>
    <w:rsid w:val="00C062D3"/>
    <w:rsid w:val="00C101FE"/>
    <w:rsid w:val="00C12EC0"/>
    <w:rsid w:val="00C158F1"/>
    <w:rsid w:val="00C24A6E"/>
    <w:rsid w:val="00C33DD4"/>
    <w:rsid w:val="00C34FA1"/>
    <w:rsid w:val="00C35ED4"/>
    <w:rsid w:val="00CB72D7"/>
    <w:rsid w:val="00CE2E12"/>
    <w:rsid w:val="00CF1923"/>
    <w:rsid w:val="00D04231"/>
    <w:rsid w:val="00D27358"/>
    <w:rsid w:val="00D40269"/>
    <w:rsid w:val="00D60FE7"/>
    <w:rsid w:val="00D957A2"/>
    <w:rsid w:val="00DA519F"/>
    <w:rsid w:val="00DC03A4"/>
    <w:rsid w:val="00DC7A56"/>
    <w:rsid w:val="00DE3292"/>
    <w:rsid w:val="00DF2826"/>
    <w:rsid w:val="00DF5913"/>
    <w:rsid w:val="00E009C6"/>
    <w:rsid w:val="00E44521"/>
    <w:rsid w:val="00E446D2"/>
    <w:rsid w:val="00E503DD"/>
    <w:rsid w:val="00ED60B3"/>
    <w:rsid w:val="00EE4830"/>
    <w:rsid w:val="00EF34C7"/>
    <w:rsid w:val="00F008E4"/>
    <w:rsid w:val="00F05B38"/>
    <w:rsid w:val="00F2426F"/>
    <w:rsid w:val="00F54879"/>
    <w:rsid w:val="00F56A56"/>
    <w:rsid w:val="00F60C4A"/>
    <w:rsid w:val="00F63D9F"/>
    <w:rsid w:val="00F80CF1"/>
    <w:rsid w:val="00FB6BEA"/>
    <w:rsid w:val="00FD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CD2-54D3-407A-AC34-72B938B6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АСПИРАНТОВ 1 ГОДА ОЧНОЙ ФОРМЫ ОБУЧЕНИЯ</vt:lpstr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АСПИРАНТОВ 1 ГОДА ОЧНОЙ ФОРМЫ ОБУЧЕНИЯ</dc:title>
  <dc:creator>Отдел аспирантуры</dc:creator>
  <cp:lastModifiedBy>1</cp:lastModifiedBy>
  <cp:revision>2</cp:revision>
  <cp:lastPrinted>2016-10-11T07:26:00Z</cp:lastPrinted>
  <dcterms:created xsi:type="dcterms:W3CDTF">2017-03-31T11:33:00Z</dcterms:created>
  <dcterms:modified xsi:type="dcterms:W3CDTF">2017-03-31T11:33:00Z</dcterms:modified>
</cp:coreProperties>
</file>