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D43" w:rsidRDefault="0013609E" w:rsidP="00645D43">
      <w:pPr>
        <w:jc w:val="both"/>
        <w:rPr>
          <w:rFonts w:ascii="Arial" w:hAnsi="Arial" w:cs="Arial"/>
          <w:b/>
          <w:sz w:val="24"/>
          <w:szCs w:val="24"/>
        </w:rPr>
      </w:pPr>
      <w:r w:rsidRPr="0013609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Специалитет.</w:t>
      </w:r>
      <w:r w:rsidRPr="001360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r w:rsidR="00480B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Химическая технология</w:t>
      </w:r>
      <w:r w:rsidR="00D33999" w:rsidRPr="00D339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(18.05.01)</w:t>
      </w:r>
    </w:p>
    <w:p w:rsidR="0089578A" w:rsidRPr="006F4F86" w:rsidRDefault="0089578A" w:rsidP="0089578A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F4F86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6F4F86" w:rsidRPr="006F4F86" w:rsidRDefault="006F4F86" w:rsidP="006F4F8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F4F86">
        <w:rPr>
          <w:rFonts w:ascii="Arial" w:eastAsia="Times New Roman" w:hAnsi="Arial" w:cs="Arial"/>
          <w:color w:val="000000"/>
          <w:sz w:val="24"/>
          <w:szCs w:val="24"/>
        </w:rPr>
        <w:t>НИС кафедры "Технология твёрдых химических веществ"</w:t>
      </w:r>
    </w:p>
    <w:p w:rsidR="006F4F86" w:rsidRPr="006F4F86" w:rsidRDefault="006F4F86" w:rsidP="006F4F8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F4F86">
        <w:rPr>
          <w:rFonts w:ascii="Arial" w:eastAsia="Times New Roman" w:hAnsi="Arial" w:cs="Arial"/>
          <w:color w:val="000000"/>
          <w:sz w:val="24"/>
          <w:szCs w:val="24"/>
        </w:rPr>
        <w:t>НИИ Проблем конверсии и высоких технологий</w:t>
      </w:r>
    </w:p>
    <w:p w:rsidR="006F4F86" w:rsidRPr="006F4F86" w:rsidRDefault="006F4F86" w:rsidP="006F4F8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F4F86">
        <w:rPr>
          <w:rFonts w:ascii="Arial" w:eastAsia="Times New Roman" w:hAnsi="Arial" w:cs="Arial"/>
          <w:color w:val="000000"/>
          <w:sz w:val="24"/>
          <w:szCs w:val="24"/>
        </w:rPr>
        <w:t>Институт оборонных исследований и разработок</w:t>
      </w:r>
    </w:p>
    <w:p w:rsidR="006F4F86" w:rsidRPr="006F4F86" w:rsidRDefault="006F4F86" w:rsidP="006F4F8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F4F86">
        <w:rPr>
          <w:rFonts w:ascii="Arial" w:eastAsia="Times New Roman" w:hAnsi="Arial" w:cs="Arial"/>
          <w:color w:val="000000"/>
          <w:sz w:val="24"/>
          <w:szCs w:val="24"/>
        </w:rPr>
        <w:t>Лаборатория «Цифровые двойники материалов и технологических процессов их обработки»</w:t>
      </w:r>
    </w:p>
    <w:p w:rsidR="006F4F86" w:rsidRPr="006F4F86" w:rsidRDefault="006F4F86" w:rsidP="006F4F8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F4F86">
        <w:rPr>
          <w:rFonts w:ascii="Arial" w:eastAsia="Times New Roman" w:hAnsi="Arial" w:cs="Arial"/>
          <w:color w:val="000000"/>
          <w:sz w:val="24"/>
          <w:szCs w:val="24"/>
        </w:rPr>
        <w:t xml:space="preserve">Лаборатория рентгеновской </w:t>
      </w:r>
      <w:proofErr w:type="spellStart"/>
      <w:r w:rsidRPr="006F4F86">
        <w:rPr>
          <w:rFonts w:ascii="Arial" w:eastAsia="Times New Roman" w:hAnsi="Arial" w:cs="Arial"/>
          <w:color w:val="000000"/>
          <w:sz w:val="24"/>
          <w:szCs w:val="24"/>
        </w:rPr>
        <w:t>дефрактометрии</w:t>
      </w:r>
      <w:proofErr w:type="spellEnd"/>
      <w:r w:rsidRPr="006F4F86">
        <w:rPr>
          <w:rFonts w:ascii="Arial" w:eastAsia="Times New Roman" w:hAnsi="Arial" w:cs="Arial"/>
          <w:color w:val="000000"/>
          <w:sz w:val="24"/>
          <w:szCs w:val="24"/>
        </w:rPr>
        <w:t>, электронной и зондовой микроскопии</w:t>
      </w:r>
    </w:p>
    <w:p w:rsidR="006F4F86" w:rsidRPr="006F4F86" w:rsidRDefault="006F4F86" w:rsidP="006F4F8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F4F86">
        <w:rPr>
          <w:rFonts w:ascii="Arial" w:eastAsia="Times New Roman" w:hAnsi="Arial" w:cs="Arial"/>
          <w:color w:val="000000"/>
          <w:sz w:val="24"/>
          <w:szCs w:val="24"/>
        </w:rPr>
        <w:t>НИС кафедры "</w:t>
      </w:r>
      <w:proofErr w:type="spellStart"/>
      <w:r w:rsidRPr="006F4F86">
        <w:rPr>
          <w:rFonts w:ascii="Arial" w:eastAsia="Times New Roman" w:hAnsi="Arial" w:cs="Arial"/>
          <w:color w:val="000000"/>
          <w:sz w:val="24"/>
          <w:szCs w:val="24"/>
        </w:rPr>
        <w:t>Газопереработка</w:t>
      </w:r>
      <w:proofErr w:type="spellEnd"/>
      <w:r w:rsidRPr="006F4F86">
        <w:rPr>
          <w:rFonts w:ascii="Arial" w:eastAsia="Times New Roman" w:hAnsi="Arial" w:cs="Arial"/>
          <w:color w:val="000000"/>
          <w:sz w:val="24"/>
          <w:szCs w:val="24"/>
        </w:rPr>
        <w:t>, водородные и специальные технологии"</w:t>
      </w:r>
    </w:p>
    <w:p w:rsidR="006F4F86" w:rsidRPr="006F4F86" w:rsidRDefault="006F4F86" w:rsidP="006F4F8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F4F86">
        <w:rPr>
          <w:rFonts w:ascii="Arial" w:eastAsia="Times New Roman" w:hAnsi="Arial" w:cs="Arial"/>
          <w:color w:val="000000"/>
          <w:sz w:val="24"/>
          <w:szCs w:val="24"/>
        </w:rPr>
        <w:t>Институт по проектированию и изыскательским работам (ИПИР)</w:t>
      </w:r>
    </w:p>
    <w:p w:rsidR="0089578A" w:rsidRPr="006F4F86" w:rsidRDefault="006F4F86" w:rsidP="006F4F8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F4F86">
        <w:rPr>
          <w:rFonts w:ascii="Arial" w:eastAsia="Times New Roman" w:hAnsi="Arial" w:cs="Arial"/>
          <w:color w:val="000000"/>
          <w:sz w:val="24"/>
          <w:szCs w:val="24"/>
        </w:rPr>
        <w:t>Лаборатория "Перспективные технологии и материалы водородной энергетики"</w:t>
      </w:r>
    </w:p>
    <w:p w:rsidR="0089578A" w:rsidRPr="006F4F86" w:rsidRDefault="0089578A" w:rsidP="0089578A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F4F86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tbl>
      <w:tblPr>
        <w:tblStyle w:val="a4"/>
        <w:tblW w:w="0" w:type="auto"/>
        <w:tblLook w:val="04A0"/>
      </w:tblPr>
      <w:tblGrid>
        <w:gridCol w:w="14786"/>
      </w:tblGrid>
      <w:tr w:rsidR="006F4F86" w:rsidRPr="006F4F86" w:rsidTr="006F4F86">
        <w:tc>
          <w:tcPr>
            <w:tcW w:w="14786" w:type="dxa"/>
          </w:tcPr>
          <w:p w:rsidR="006F4F86" w:rsidRPr="006F4F86" w:rsidRDefault="006F4F86" w:rsidP="006F4F86">
            <w:pPr>
              <w:pStyle w:val="a3"/>
              <w:numPr>
                <w:ilvl w:val="0"/>
                <w:numId w:val="12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SpringerNature</w:t>
            </w:r>
            <w:proofErr w:type="spellEnd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(международное издательство)</w:t>
            </w:r>
          </w:p>
          <w:p w:rsidR="006F4F86" w:rsidRPr="006F4F86" w:rsidRDefault="006F4F86" w:rsidP="006F4F86">
            <w:pPr>
              <w:pStyle w:val="a3"/>
              <w:numPr>
                <w:ilvl w:val="0"/>
                <w:numId w:val="12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CambridgeUniversityPress</w:t>
            </w:r>
            <w:proofErr w:type="spellEnd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(CUP) (международное издательство)</w:t>
            </w:r>
          </w:p>
          <w:p w:rsidR="006F4F86" w:rsidRPr="006F4F86" w:rsidRDefault="006F4F86" w:rsidP="006F4F86">
            <w:pPr>
              <w:pStyle w:val="a3"/>
              <w:numPr>
                <w:ilvl w:val="0"/>
                <w:numId w:val="12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Taylor&amp;Francis</w:t>
            </w:r>
            <w:proofErr w:type="spellEnd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(международное издательство)</w:t>
            </w:r>
          </w:p>
          <w:p w:rsidR="006F4F86" w:rsidRPr="006F4F86" w:rsidRDefault="006F4F86" w:rsidP="006F4F86">
            <w:pPr>
              <w:pStyle w:val="a3"/>
              <w:numPr>
                <w:ilvl w:val="0"/>
                <w:numId w:val="12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Scienceonline</w:t>
            </w:r>
            <w:proofErr w:type="spellEnd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(научный журнал)</w:t>
            </w:r>
          </w:p>
          <w:p w:rsidR="006F4F86" w:rsidRPr="006F4F86" w:rsidRDefault="006F4F86" w:rsidP="006F4F86">
            <w:pPr>
              <w:pStyle w:val="a3"/>
              <w:numPr>
                <w:ilvl w:val="0"/>
                <w:numId w:val="12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Журналы издательства SAGE </w:t>
            </w:r>
            <w:proofErr w:type="spellStart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Publication</w:t>
            </w:r>
            <w:proofErr w:type="spellEnd"/>
          </w:p>
          <w:p w:rsidR="006F4F86" w:rsidRPr="006F4F86" w:rsidRDefault="006F4F86" w:rsidP="006F4F86">
            <w:pPr>
              <w:pStyle w:val="a3"/>
              <w:numPr>
                <w:ilvl w:val="0"/>
                <w:numId w:val="12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RoyalSocietyOfChemistry</w:t>
            </w:r>
            <w:proofErr w:type="spellEnd"/>
            <w:proofErr w:type="gramStart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международное издательство)</w:t>
            </w:r>
          </w:p>
          <w:p w:rsidR="006F4F86" w:rsidRPr="006F4F86" w:rsidRDefault="006F4F86" w:rsidP="006F4F86">
            <w:pPr>
              <w:pStyle w:val="a3"/>
              <w:numPr>
                <w:ilvl w:val="0"/>
                <w:numId w:val="12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ВИНИТИ РАН (Всероссийский институт научной и технической информации Российской академии наук)</w:t>
            </w:r>
          </w:p>
          <w:p w:rsidR="006F4F86" w:rsidRPr="006F4F86" w:rsidRDefault="006F4F86" w:rsidP="006F4F86">
            <w:pPr>
              <w:pStyle w:val="a3"/>
              <w:numPr>
                <w:ilvl w:val="0"/>
                <w:numId w:val="12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РосПатент</w:t>
            </w:r>
            <w:proofErr w:type="spellEnd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ФИПС (Федеральный институт промышленной собственности)</w:t>
            </w:r>
          </w:p>
          <w:p w:rsidR="006F4F86" w:rsidRPr="006F4F86" w:rsidRDefault="006F4F86" w:rsidP="006F4F86">
            <w:pPr>
              <w:pStyle w:val="a3"/>
              <w:numPr>
                <w:ilvl w:val="0"/>
                <w:numId w:val="12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eLIBRARY</w:t>
            </w:r>
            <w:proofErr w:type="spellEnd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(Российский информационно-аналитический портал)</w:t>
            </w:r>
          </w:p>
          <w:p w:rsidR="006F4F86" w:rsidRPr="006F4F86" w:rsidRDefault="006F4F86" w:rsidP="006F4F86">
            <w:pPr>
              <w:pStyle w:val="a3"/>
              <w:numPr>
                <w:ilvl w:val="0"/>
                <w:numId w:val="12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POLPRED.COM</w:t>
            </w:r>
          </w:p>
          <w:p w:rsidR="006F4F86" w:rsidRPr="006F4F86" w:rsidRDefault="006F4F86" w:rsidP="006F4F86">
            <w:pPr>
              <w:pStyle w:val="a3"/>
              <w:numPr>
                <w:ilvl w:val="0"/>
                <w:numId w:val="12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ЭБС </w:t>
            </w:r>
            <w:proofErr w:type="spellStart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IPRBooks</w:t>
            </w:r>
            <w:proofErr w:type="spellEnd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(электронно-образовательный ресурс</w:t>
            </w:r>
            <w:proofErr w:type="gramEnd"/>
          </w:p>
          <w:p w:rsidR="006F4F86" w:rsidRPr="006F4F86" w:rsidRDefault="006F4F86" w:rsidP="006F4F86">
            <w:pPr>
              <w:pStyle w:val="a3"/>
              <w:numPr>
                <w:ilvl w:val="0"/>
                <w:numId w:val="12"/>
              </w:numPr>
              <w:ind w:left="426" w:hanging="426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SciFinder</w:t>
            </w:r>
            <w:proofErr w:type="spellEnd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он-лайн</w:t>
            </w:r>
            <w:proofErr w:type="spellEnd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сервис CAS для подписки и анализа информации для исследования в области химии, биологии, химической инженерии, </w:t>
            </w:r>
            <w:proofErr w:type="spellStart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нанотехнологий</w:t>
            </w:r>
            <w:proofErr w:type="spellEnd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физики, геологии, металлургии и др. смежных дисциплин)</w:t>
            </w:r>
          </w:p>
        </w:tc>
      </w:tr>
    </w:tbl>
    <w:p w:rsidR="006F4F86" w:rsidRPr="006F4F86" w:rsidRDefault="006F4F86" w:rsidP="0089578A">
      <w:pPr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9578A" w:rsidRPr="006F4F86" w:rsidRDefault="0089578A" w:rsidP="0089578A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F4F8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6F4F86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6F4F86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14786"/>
      </w:tblGrid>
      <w:tr w:rsidR="0089578A" w:rsidRPr="006F4F86" w:rsidTr="0041457A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78A" w:rsidRPr="006F4F86" w:rsidRDefault="0089578A" w:rsidP="0089578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ПО: СКЗИ "Континент-АП"</w:t>
            </w:r>
          </w:p>
          <w:p w:rsidR="0089578A" w:rsidRPr="006F4F86" w:rsidRDefault="0089578A" w:rsidP="0089578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ПО: </w:t>
            </w:r>
            <w:proofErr w:type="spellStart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DMPipe</w:t>
            </w:r>
            <w:proofErr w:type="spellEnd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V 4.8</w:t>
            </w:r>
          </w:p>
          <w:p w:rsidR="0089578A" w:rsidRPr="006F4F86" w:rsidRDefault="0089578A" w:rsidP="0089578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Трехроликовыйпрофилегиб</w:t>
            </w:r>
            <w:proofErr w:type="spellEnd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БМК-55</w:t>
            </w:r>
          </w:p>
          <w:p w:rsidR="0089578A" w:rsidRPr="006F4F86" w:rsidRDefault="0089578A" w:rsidP="0089578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Установка для выжигания изделий (брака)</w:t>
            </w:r>
          </w:p>
          <w:p w:rsidR="0089578A" w:rsidRPr="006F4F86" w:rsidRDefault="0089578A" w:rsidP="0089578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Установка профилирования труб</w:t>
            </w:r>
          </w:p>
          <w:p w:rsidR="0089578A" w:rsidRPr="006F4F86" w:rsidRDefault="0089578A" w:rsidP="0089578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Устройство взрывное программируемое ЖЗ2460</w:t>
            </w:r>
          </w:p>
          <w:p w:rsidR="0089578A" w:rsidRPr="006F4F86" w:rsidRDefault="0089578A" w:rsidP="0089578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Смеситель СПБ-50л</w:t>
            </w:r>
          </w:p>
          <w:p w:rsidR="0089578A" w:rsidRPr="006F4F86" w:rsidRDefault="0089578A" w:rsidP="0089578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Маркиратор</w:t>
            </w:r>
            <w:proofErr w:type="spellEnd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МГД +керны</w:t>
            </w:r>
          </w:p>
          <w:p w:rsidR="0089578A" w:rsidRPr="006F4F86" w:rsidRDefault="0089578A" w:rsidP="0089578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Автономный гидроавтоматический пресс для вакуумной запрессовки металлографических образцов с последующей механической обработкой</w:t>
            </w:r>
          </w:p>
          <w:p w:rsidR="0089578A" w:rsidRPr="006F4F86" w:rsidRDefault="0089578A" w:rsidP="0089578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Трехкоординатный</w:t>
            </w:r>
            <w:proofErr w:type="spellEnd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автоматический шлифовально-полировальный станок с независимой двухконтурной системой охлаждения</w:t>
            </w:r>
          </w:p>
          <w:p w:rsidR="0089578A" w:rsidRPr="006F4F86" w:rsidRDefault="0089578A" w:rsidP="0089578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Турмалиновый ICP датчик давления для измерения под водой</w:t>
            </w:r>
          </w:p>
          <w:p w:rsidR="0089578A" w:rsidRPr="006F4F86" w:rsidRDefault="0089578A" w:rsidP="0089578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Источник лазерного излучения FLD3-1064-6-SMA+Источник питания и </w:t>
            </w:r>
            <w:proofErr w:type="spellStart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термостатировани</w:t>
            </w:r>
            <w:proofErr w:type="spellEnd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LD-10-TEC-USB</w:t>
            </w:r>
          </w:p>
          <w:p w:rsidR="0089578A" w:rsidRPr="006F4F86" w:rsidRDefault="0089578A" w:rsidP="0089578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Высокочастотный датчик давления ICP 102B16</w:t>
            </w:r>
          </w:p>
          <w:p w:rsidR="0089578A" w:rsidRPr="006F4F86" w:rsidRDefault="0089578A" w:rsidP="0089578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Макет автономного необитаемого надводно-подводного аппарата</w:t>
            </w:r>
          </w:p>
          <w:p w:rsidR="0089578A" w:rsidRPr="006F4F86" w:rsidRDefault="0089578A" w:rsidP="0089578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Кран </w:t>
            </w:r>
            <w:proofErr w:type="spellStart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конс</w:t>
            </w:r>
            <w:proofErr w:type="gramStart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учнойповор.г</w:t>
            </w:r>
            <w:proofErr w:type="spellEnd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spellEnd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2,0 </w:t>
            </w:r>
            <w:proofErr w:type="spellStart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тн</w:t>
            </w:r>
            <w:proofErr w:type="spellEnd"/>
          </w:p>
          <w:p w:rsidR="0089578A" w:rsidRPr="006F4F86" w:rsidRDefault="0089578A" w:rsidP="0089578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Установка компрессорная С-416М</w:t>
            </w:r>
          </w:p>
          <w:p w:rsidR="0089578A" w:rsidRPr="006F4F86" w:rsidRDefault="0089578A" w:rsidP="0089578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Комплекс для исследования процессов формирования и свойств многослойных перфорационных систем П23630012213</w:t>
            </w:r>
          </w:p>
          <w:p w:rsidR="0089578A" w:rsidRPr="006F4F86" w:rsidRDefault="0089578A" w:rsidP="0089578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Измерительный комплекс по изучению свойств </w:t>
            </w:r>
            <w:proofErr w:type="spellStart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наноструктурированных</w:t>
            </w:r>
            <w:proofErr w:type="spellEnd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детонационных покрытий П23630002990</w:t>
            </w:r>
          </w:p>
          <w:p w:rsidR="0089578A" w:rsidRPr="006F4F86" w:rsidRDefault="0089578A" w:rsidP="0089578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Комплекс для исследования процесса формирования композиционных электролитических покрытий П23630009424</w:t>
            </w:r>
          </w:p>
          <w:p w:rsidR="0089578A" w:rsidRPr="006F4F86" w:rsidRDefault="0089578A" w:rsidP="0089578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Комплекс для исследования влияния высокоскоростных процессов на формирование композиционных и керамических покрытий П23630009426</w:t>
            </w:r>
          </w:p>
          <w:p w:rsidR="0089578A" w:rsidRPr="006F4F86" w:rsidRDefault="0089578A" w:rsidP="0089578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Комплекс для исследования состава сложных электролитов, содержащих </w:t>
            </w:r>
            <w:proofErr w:type="spellStart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нанофазу</w:t>
            </w:r>
            <w:proofErr w:type="spellEnd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П23630009418</w:t>
            </w:r>
          </w:p>
          <w:p w:rsidR="0089578A" w:rsidRPr="006F4F86" w:rsidRDefault="0089578A" w:rsidP="0089578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Вакуумный ротационный испаритель </w:t>
            </w:r>
            <w:proofErr w:type="spellStart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Hei-VAP</w:t>
            </w:r>
            <w:proofErr w:type="spellEnd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Value</w:t>
            </w:r>
            <w:proofErr w:type="spellEnd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G3</w:t>
            </w:r>
          </w:p>
          <w:p w:rsidR="0089578A" w:rsidRPr="006F4F86" w:rsidRDefault="0089578A" w:rsidP="0089578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Дуктилометр</w:t>
            </w:r>
            <w:proofErr w:type="spellEnd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ДБ-2М</w:t>
            </w:r>
          </w:p>
          <w:p w:rsidR="0089578A" w:rsidRPr="006F4F86" w:rsidRDefault="0089578A" w:rsidP="0089578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Термокриостат</w:t>
            </w:r>
            <w:proofErr w:type="spellEnd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ТКС-20 жидкостной</w:t>
            </w:r>
          </w:p>
          <w:p w:rsidR="0089578A" w:rsidRPr="006F4F86" w:rsidRDefault="0089578A" w:rsidP="0089578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Установка паровой конверсии углеводородных газов</w:t>
            </w:r>
          </w:p>
          <w:p w:rsidR="0089578A" w:rsidRPr="006F4F86" w:rsidRDefault="0089578A" w:rsidP="0089578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Установка синтеза углеводородов по </w:t>
            </w:r>
            <w:proofErr w:type="spellStart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Фишеру-Тропшу</w:t>
            </w:r>
            <w:proofErr w:type="spellEnd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 газовой рампой</w:t>
            </w:r>
          </w:p>
          <w:p w:rsidR="0089578A" w:rsidRPr="006F4F86" w:rsidRDefault="0089578A" w:rsidP="0089578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Опытно-лабораторный стенд генерации </w:t>
            </w:r>
            <w:proofErr w:type="spellStart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метановодородной</w:t>
            </w:r>
            <w:proofErr w:type="spellEnd"/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смеси и водорода</w:t>
            </w:r>
          </w:p>
          <w:p w:rsidR="0089578A" w:rsidRPr="006F4F86" w:rsidRDefault="0089578A" w:rsidP="0089578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Лабораторный стенд для исследования термокаталитических процессов в жидкометаллическом реакторе в условиях индукционного нагрева</w:t>
            </w:r>
          </w:p>
          <w:p w:rsidR="0089578A" w:rsidRPr="006F4F86" w:rsidRDefault="0089578A" w:rsidP="0089578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F4F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Ручной пресс для прессования образцов энергетических материалов для проведения термического анализа</w:t>
            </w:r>
          </w:p>
        </w:tc>
      </w:tr>
    </w:tbl>
    <w:p w:rsidR="0089578A" w:rsidRDefault="0089578A" w:rsidP="0089578A">
      <w:pPr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89578A" w:rsidRDefault="0089578A" w:rsidP="0089578A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9578A" w:rsidRDefault="0089578A" w:rsidP="0089578A">
      <w:pPr>
        <w:jc w:val="both"/>
        <w:rPr>
          <w:rFonts w:ascii="Arial" w:hAnsi="Arial" w:cs="Arial"/>
          <w:b/>
          <w:sz w:val="24"/>
          <w:szCs w:val="24"/>
        </w:rPr>
      </w:pPr>
    </w:p>
    <w:p w:rsidR="00997840" w:rsidRPr="00997840" w:rsidRDefault="00997840" w:rsidP="0089578A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997840" w:rsidRPr="00997840" w:rsidSect="006F4F86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A7FD7"/>
    <w:multiLevelType w:val="hybridMultilevel"/>
    <w:tmpl w:val="3E3000F0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530FB7"/>
    <w:multiLevelType w:val="hybridMultilevel"/>
    <w:tmpl w:val="1CF0897C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0"/>
  </w:num>
  <w:num w:numId="5">
    <w:abstractNumId w:val="5"/>
  </w:num>
  <w:num w:numId="6">
    <w:abstractNumId w:val="0"/>
  </w:num>
  <w:num w:numId="7">
    <w:abstractNumId w:val="9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F0D6C"/>
    <w:rsid w:val="00003EC7"/>
    <w:rsid w:val="00023B13"/>
    <w:rsid w:val="00096B3A"/>
    <w:rsid w:val="000F33CC"/>
    <w:rsid w:val="000F4EE8"/>
    <w:rsid w:val="00103AA8"/>
    <w:rsid w:val="001128CD"/>
    <w:rsid w:val="00124DBF"/>
    <w:rsid w:val="0013609E"/>
    <w:rsid w:val="001411F4"/>
    <w:rsid w:val="001940B7"/>
    <w:rsid w:val="001F65B3"/>
    <w:rsid w:val="00202A78"/>
    <w:rsid w:val="0024529E"/>
    <w:rsid w:val="0027568B"/>
    <w:rsid w:val="00285993"/>
    <w:rsid w:val="00290AF1"/>
    <w:rsid w:val="00302FCA"/>
    <w:rsid w:val="00342C0B"/>
    <w:rsid w:val="0037342F"/>
    <w:rsid w:val="003967A9"/>
    <w:rsid w:val="003A5605"/>
    <w:rsid w:val="003F3CEE"/>
    <w:rsid w:val="00416365"/>
    <w:rsid w:val="00416C27"/>
    <w:rsid w:val="00457039"/>
    <w:rsid w:val="00461812"/>
    <w:rsid w:val="004636D9"/>
    <w:rsid w:val="00480844"/>
    <w:rsid w:val="00480BE2"/>
    <w:rsid w:val="004E1946"/>
    <w:rsid w:val="004E73F2"/>
    <w:rsid w:val="00541529"/>
    <w:rsid w:val="00555330"/>
    <w:rsid w:val="005554FE"/>
    <w:rsid w:val="00583CAC"/>
    <w:rsid w:val="006343F5"/>
    <w:rsid w:val="00645D43"/>
    <w:rsid w:val="006B35E0"/>
    <w:rsid w:val="006D4CD0"/>
    <w:rsid w:val="006F4F86"/>
    <w:rsid w:val="007B6F34"/>
    <w:rsid w:val="008701AA"/>
    <w:rsid w:val="0089578A"/>
    <w:rsid w:val="008F699D"/>
    <w:rsid w:val="00945B61"/>
    <w:rsid w:val="0095014D"/>
    <w:rsid w:val="009852EA"/>
    <w:rsid w:val="00997840"/>
    <w:rsid w:val="00A2175F"/>
    <w:rsid w:val="00A5736D"/>
    <w:rsid w:val="00A841CB"/>
    <w:rsid w:val="00B57D2D"/>
    <w:rsid w:val="00B74DE1"/>
    <w:rsid w:val="00BB5EEF"/>
    <w:rsid w:val="00BD112C"/>
    <w:rsid w:val="00BE61C9"/>
    <w:rsid w:val="00C0254E"/>
    <w:rsid w:val="00C208EE"/>
    <w:rsid w:val="00C52531"/>
    <w:rsid w:val="00CB1573"/>
    <w:rsid w:val="00CE5FAB"/>
    <w:rsid w:val="00CF4BCF"/>
    <w:rsid w:val="00CF7DF6"/>
    <w:rsid w:val="00D33999"/>
    <w:rsid w:val="00D70037"/>
    <w:rsid w:val="00D70F11"/>
    <w:rsid w:val="00DA2F53"/>
    <w:rsid w:val="00DC643D"/>
    <w:rsid w:val="00E213E5"/>
    <w:rsid w:val="00E26F7A"/>
    <w:rsid w:val="00E774D6"/>
    <w:rsid w:val="00EF0D6C"/>
    <w:rsid w:val="00EF0E1A"/>
    <w:rsid w:val="00FC650A"/>
    <w:rsid w:val="00FE181F"/>
    <w:rsid w:val="00FE7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2017-08-07T07:51:00Z</cp:lastPrinted>
  <dcterms:created xsi:type="dcterms:W3CDTF">2017-08-09T08:43:00Z</dcterms:created>
  <dcterms:modified xsi:type="dcterms:W3CDTF">2025-12-08T10:23:00Z</dcterms:modified>
</cp:coreProperties>
</file>